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BC2BB3" w:rsidRPr="00F93801" w14:paraId="385F5FD6" w14:textId="77777777" w:rsidTr="006D2D3E">
        <w:tc>
          <w:tcPr>
            <w:tcW w:w="5245" w:type="dxa"/>
          </w:tcPr>
          <w:p w14:paraId="6F80642B" w14:textId="77777777" w:rsidR="00BC2BB3" w:rsidRPr="00F93801" w:rsidRDefault="00BC2BB3" w:rsidP="006D2D3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 w:rsidRPr="00F93801">
              <w:rPr>
                <w:rFonts w:cs="Times New Roman"/>
                <w:sz w:val="26"/>
                <w:szCs w:val="26"/>
                <w:lang w:val="it-IT"/>
              </w:rPr>
              <w:t>SỞ GIÁO DỤC VÀ ĐÀO TẠO TP</w:t>
            </w:r>
            <w:r w:rsidRPr="00F93801"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Pr="00F93801">
              <w:rPr>
                <w:rFonts w:cs="Times New Roman"/>
                <w:sz w:val="26"/>
                <w:szCs w:val="26"/>
                <w:lang w:val="it-IT"/>
              </w:rPr>
              <w:t xml:space="preserve"> HCM</w:t>
            </w:r>
          </w:p>
          <w:p w14:paraId="2B8FAB4D" w14:textId="62CC7B80" w:rsidR="00BC2BB3" w:rsidRPr="00F93801" w:rsidRDefault="00BC2BB3" w:rsidP="006D2D3E">
            <w:pPr>
              <w:jc w:val="center"/>
              <w:rPr>
                <w:rFonts w:cs="Times New Roman"/>
                <w:i/>
              </w:rPr>
            </w:pP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>TRƯỜNG THPT NĂNG KHIẾU TDTT H.BC</w:t>
            </w:r>
            <w:r w:rsidRPr="00F93801">
              <w:rPr>
                <w:rFonts w:cs="Times New Roman"/>
              </w:rPr>
              <w:br/>
            </w:r>
          </w:p>
          <w:p w14:paraId="086A5233" w14:textId="77777777" w:rsidR="00850DA4" w:rsidRDefault="00BC2BB3" w:rsidP="006D2D3E">
            <w:pPr>
              <w:jc w:val="center"/>
              <w:rPr>
                <w:rFonts w:cs="Times New Roman"/>
                <w:b/>
              </w:rPr>
            </w:pPr>
            <w:r w:rsidRPr="00F93801">
              <w:rPr>
                <w:rFonts w:cs="Times New Roman"/>
                <w:b/>
              </w:rPr>
              <w:t>ĐỀ CHÍNH THỨC</w:t>
            </w:r>
          </w:p>
          <w:p w14:paraId="41AB6F2E" w14:textId="71E022AD" w:rsidR="00BC2BB3" w:rsidRPr="00F93801" w:rsidRDefault="00850DA4" w:rsidP="006D2D3E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 w:rsidRPr="00F93801">
              <w:rPr>
                <w:rFonts w:cs="Times New Roman"/>
                <w:i/>
              </w:rPr>
              <w:t>(Đề thi có 0</w:t>
            </w:r>
            <w:r>
              <w:rPr>
                <w:i/>
              </w:rPr>
              <w:t>4</w:t>
            </w:r>
            <w:r w:rsidRPr="00F93801">
              <w:rPr>
                <w:rFonts w:cs="Times New Roman"/>
                <w:i/>
              </w:rPr>
              <w:t xml:space="preserve"> trang)</w:t>
            </w:r>
          </w:p>
        </w:tc>
        <w:tc>
          <w:tcPr>
            <w:tcW w:w="4820" w:type="dxa"/>
          </w:tcPr>
          <w:p w14:paraId="68D5191E" w14:textId="77777777" w:rsidR="00BC2BB3" w:rsidRPr="00F93801" w:rsidRDefault="00BC2BB3" w:rsidP="006D2D3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ĐỀ KIỂM TRA HỌC KÌ </w:t>
            </w:r>
            <w:r w:rsidRPr="00F93801"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  <w:r w:rsidRPr="00F93801">
              <w:rPr>
                <w:rFonts w:cs="Times New Roman"/>
                <w:b/>
              </w:rPr>
              <w:br/>
              <w:t>NĂM HỌC 2022 - 2023</w:t>
            </w:r>
            <w:r w:rsidRPr="00F93801">
              <w:rPr>
                <w:rFonts w:cs="Times New Roman"/>
                <w:b/>
              </w:rPr>
              <w:br/>
            </w: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MÔN </w:t>
            </w:r>
            <w:r>
              <w:rPr>
                <w:b/>
                <w:szCs w:val="26"/>
                <w:lang w:val="it-IT"/>
              </w:rPr>
              <w:t>LỊCH SỬ</w:t>
            </w:r>
            <w:r w:rsidRPr="00F93801">
              <w:rPr>
                <w:rFonts w:cs="Times New Roman"/>
                <w:b/>
                <w:sz w:val="26"/>
                <w:szCs w:val="26"/>
                <w:lang w:val="it-IT"/>
              </w:rPr>
              <w:t xml:space="preserve"> – KHỐI </w:t>
            </w:r>
            <w:r w:rsidRPr="009F186E">
              <w:rPr>
                <w:rFonts w:cs="Times New Roman"/>
                <w:b/>
                <w:bCs/>
              </w:rPr>
              <w:t>1</w:t>
            </w:r>
            <w:r w:rsidRPr="009F186E">
              <w:rPr>
                <w:rFonts w:cs="Times New Roman"/>
                <w:b/>
                <w:bCs/>
                <w:lang w:val="en-AU"/>
              </w:rPr>
              <w:t>2 (KH</w:t>
            </w:r>
            <w:r>
              <w:rPr>
                <w:rFonts w:cs="Times New Roman"/>
                <w:b/>
                <w:bCs/>
                <w:lang w:val="en-AU"/>
              </w:rPr>
              <w:t>XH</w:t>
            </w:r>
            <w:r w:rsidRPr="009F186E">
              <w:rPr>
                <w:rFonts w:cs="Times New Roman"/>
                <w:b/>
                <w:bCs/>
                <w:lang w:val="en-AU"/>
              </w:rPr>
              <w:t>)</w:t>
            </w:r>
          </w:p>
          <w:p w14:paraId="523172D5" w14:textId="77777777" w:rsidR="00BC2BB3" w:rsidRDefault="00BC2BB3" w:rsidP="006D2D3E">
            <w:pPr>
              <w:jc w:val="center"/>
              <w:rPr>
                <w:rFonts w:cs="Times New Roman"/>
                <w:i/>
              </w:rPr>
            </w:pPr>
            <w:r w:rsidRPr="00F93801">
              <w:rPr>
                <w:rFonts w:cs="Times New Roman"/>
                <w:i/>
              </w:rPr>
              <w:t xml:space="preserve">Thời gian làm bài: </w:t>
            </w:r>
            <w:r>
              <w:rPr>
                <w:i/>
              </w:rPr>
              <w:t>50</w:t>
            </w:r>
            <w:r w:rsidRPr="00F93801">
              <w:rPr>
                <w:rFonts w:cs="Times New Roman"/>
                <w:i/>
              </w:rPr>
              <w:t xml:space="preserve"> P</w:t>
            </w:r>
            <w:r>
              <w:rPr>
                <w:i/>
              </w:rPr>
              <w:t>hút</w:t>
            </w:r>
            <w:r w:rsidRPr="00F93801">
              <w:rPr>
                <w:rFonts w:cs="Times New Roman"/>
                <w:i/>
              </w:rPr>
              <w:br/>
              <w:t>(không kể thời gian phát đề)</w:t>
            </w:r>
          </w:p>
          <w:p w14:paraId="4E0F348A" w14:textId="6C856FAE" w:rsidR="00BC2BB3" w:rsidRPr="002160B0" w:rsidRDefault="00BC2BB3" w:rsidP="00BC2BB3">
            <w:pPr>
              <w:jc w:val="center"/>
              <w:rPr>
                <w:rFonts w:cs="Times New Roman"/>
                <w:b/>
              </w:rPr>
            </w:pPr>
            <w:r w:rsidRPr="002160B0">
              <w:rPr>
                <w:rFonts w:cs="Times New Roman"/>
                <w:b/>
              </w:rPr>
              <w:t xml:space="preserve">MÃ ĐỀ </w:t>
            </w:r>
            <w:r>
              <w:rPr>
                <w:rFonts w:cs="Times New Roman"/>
                <w:b/>
              </w:rPr>
              <w:t>703</w:t>
            </w:r>
          </w:p>
        </w:tc>
      </w:tr>
      <w:tr w:rsidR="00BC2BB3" w:rsidRPr="00F93801" w14:paraId="10551E9E" w14:textId="77777777" w:rsidTr="006D2D3E">
        <w:trPr>
          <w:trHeight w:val="546"/>
        </w:trPr>
        <w:tc>
          <w:tcPr>
            <w:tcW w:w="5245" w:type="dxa"/>
          </w:tcPr>
          <w:p w14:paraId="3DEC5615" w14:textId="77777777" w:rsidR="00BC2BB3" w:rsidRPr="00F93801" w:rsidRDefault="00BC2BB3" w:rsidP="006D2D3E">
            <w:pPr>
              <w:rPr>
                <w:rFonts w:cs="Times New Roman"/>
              </w:rPr>
            </w:pPr>
            <w:r w:rsidRPr="00F93801">
              <w:rPr>
                <w:rFonts w:cs="Times New Roman"/>
              </w:rPr>
              <w:t>Họ và tên: ...........................................</w:t>
            </w:r>
            <w:r>
              <w:rPr>
                <w:rFonts w:cs="Times New Roman"/>
              </w:rPr>
              <w:t>..............</w:t>
            </w:r>
          </w:p>
        </w:tc>
        <w:tc>
          <w:tcPr>
            <w:tcW w:w="4820" w:type="dxa"/>
          </w:tcPr>
          <w:p w14:paraId="2EAF2617" w14:textId="77777777" w:rsidR="00BC2BB3" w:rsidRPr="007B3FEF" w:rsidRDefault="00BC2BB3" w:rsidP="006D2D3E">
            <w:pPr>
              <w:rPr>
                <w:rFonts w:cs="Times New Roman"/>
                <w:b/>
                <w:bCs/>
                <w:szCs w:val="26"/>
              </w:rPr>
            </w:pPr>
            <w:r w:rsidRPr="00F93801">
              <w:rPr>
                <w:rFonts w:cs="Times New Roman"/>
              </w:rPr>
              <w:t>Số báo danh: …………………</w:t>
            </w:r>
            <w:r>
              <w:rPr>
                <w:rFonts w:cs="Times New Roman"/>
              </w:rPr>
              <w:t xml:space="preserve">…………..      </w:t>
            </w:r>
          </w:p>
        </w:tc>
      </w:tr>
    </w:tbl>
    <w:p w14:paraId="23215A49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1: </w:t>
      </w:r>
      <w:r w:rsidRPr="00806DB9">
        <w:rPr>
          <w:rFonts w:eastAsia="Calibri"/>
          <w:lang w:val="pt-BR"/>
        </w:rPr>
        <w:t>Trong những năm 1936 – 1939, nhân dân Việt Nam thực hiện nhiệm vụ trực tiếp, trước mắt nào sau đây?</w:t>
      </w:r>
    </w:p>
    <w:p w14:paraId="5191643B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Thống nhất đất nước về lãnh thổ.</w:t>
      </w:r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Chống phát xít, chống chiến tranh.</w:t>
      </w:r>
    </w:p>
    <w:p w14:paraId="51BF10BC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Thống nhất đất nước về kinh tế.</w:t>
      </w:r>
      <w:r w:rsidRPr="00806DB9">
        <w:tab/>
      </w:r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Thống nhất đất nước về tài chính.</w:t>
      </w:r>
    </w:p>
    <w:p w14:paraId="29F1EC51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2: </w:t>
      </w:r>
      <w:r w:rsidRPr="00806DB9">
        <w:rPr>
          <w:rFonts w:eastAsia="Calibri"/>
          <w:lang w:val="pt-BR"/>
        </w:rPr>
        <w:t>Dưới tác động của cuộc khai thác thuộc địa lần thứ hai của thực dân Pháp ở Đông Dương (1919 – 1929), nền kinh tế Việt Nam</w:t>
      </w:r>
    </w:p>
    <w:p w14:paraId="4103A81B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có sự phát triển độc lập với nền kinh tế Pháp.</w:t>
      </w:r>
      <w:proofErr w:type="gramEnd"/>
    </w:p>
    <w:p w14:paraId="4454F4FE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có đủ khả năng cạnh tranh với nền kinh tế Pháp.</w:t>
      </w:r>
      <w:proofErr w:type="gramEnd"/>
    </w:p>
    <w:p w14:paraId="0A477E4E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có sự chuyển biến rất nhanh và mạnh về cơ cấu.</w:t>
      </w:r>
      <w:proofErr w:type="gramEnd"/>
    </w:p>
    <w:p w14:paraId="73C53B7E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vẫn phổ biến trong tình trạng lạc hậu, nghèo nàn.</w:t>
      </w:r>
      <w:proofErr w:type="gramEnd"/>
    </w:p>
    <w:p w14:paraId="708843B6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3: </w:t>
      </w:r>
      <w:r w:rsidRPr="00806DB9">
        <w:rPr>
          <w:rFonts w:eastAsia="Calibri"/>
          <w:lang w:val="pt-BR"/>
        </w:rPr>
        <w:t>Cách mạng tháng Tám năm 1945 ở Việt Nam thành công đã</w:t>
      </w:r>
    </w:p>
    <w:p w14:paraId="369A8F89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proofErr w:type="gramStart"/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mở ra kỉ nguyên mới của dân tộc.</w:t>
      </w:r>
      <w:proofErr w:type="gramEnd"/>
      <w:r w:rsidRPr="00806DB9">
        <w:tab/>
      </w:r>
      <w:proofErr w:type="gramStart"/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làm thất bại học thuyết Níchxơn.</w:t>
      </w:r>
      <w:proofErr w:type="gramEnd"/>
    </w:p>
    <w:p w14:paraId="62813C54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proofErr w:type="gramStart"/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làm thất bại học thuyết Aixenhao.</w:t>
      </w:r>
      <w:proofErr w:type="gramEnd"/>
      <w:r w:rsidRPr="00806DB9">
        <w:tab/>
      </w:r>
      <w:proofErr w:type="gramStart"/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làm thất bại học thuyết Kennơđi.</w:t>
      </w:r>
      <w:proofErr w:type="gramEnd"/>
    </w:p>
    <w:p w14:paraId="12F46040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4: </w:t>
      </w:r>
      <w:r w:rsidRPr="00806DB9">
        <w:rPr>
          <w:rFonts w:eastAsia="Calibri"/>
          <w:lang w:val="pt-BR"/>
        </w:rPr>
        <w:t>Nội dung nào sau đây phản ánh đúng tiến trình khởi nghĩa giành chính quyền của nhân dân Việt Nam trong năm 1945?</w:t>
      </w:r>
    </w:p>
    <w:p w14:paraId="441D22C9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Giành chính quyền đồng thời ở cả hai địa bàn nông thôn và thành thị.</w:t>
      </w:r>
    </w:p>
    <w:p w14:paraId="2CCC40F4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Giành chính quyền bộ phận tiến lên giành chính quyền toàn quốc.</w:t>
      </w:r>
    </w:p>
    <w:p w14:paraId="32E49281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Giành chính quyền ở các đô thị lớn rồi tỏa về các cùng nông thôn.</w:t>
      </w:r>
    </w:p>
    <w:p w14:paraId="05D52BBE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Giành chính quyền ở các vùng nông thôn rồi tiến vào thành thị.</w:t>
      </w:r>
    </w:p>
    <w:p w14:paraId="5DFBD96F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5: </w:t>
      </w:r>
      <w:r w:rsidRPr="00806DB9">
        <w:rPr>
          <w:rFonts w:eastAsia="Calibri"/>
          <w:lang w:val="pt-BR"/>
        </w:rPr>
        <w:t>Trong phong trào cách mạng 1930 – 1931, các Xô viết ở Nghệ An và Hà Tĩnh thực hiện một trong những chức năng của chính quyền là</w:t>
      </w:r>
    </w:p>
    <w:p w14:paraId="21D1671F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tổ chức bầu cử hội đồng nhân dân các cấp.</w:t>
      </w:r>
      <w:proofErr w:type="gramEnd"/>
    </w:p>
    <w:p w14:paraId="796DC409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chuẩn bị tiến tới thành lập chính quyền ở Trung ương.</w:t>
      </w:r>
      <w:proofErr w:type="gramEnd"/>
    </w:p>
    <w:p w14:paraId="03067AD2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lãnh đạo nhân dân dứng lên đấu tranh chính trị.</w:t>
      </w:r>
      <w:proofErr w:type="gramEnd"/>
    </w:p>
    <w:p w14:paraId="2AA26CFC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quản lí đời sống kinh tế, văn hóa, xã hội ở địa phương.</w:t>
      </w:r>
      <w:proofErr w:type="gramEnd"/>
    </w:p>
    <w:p w14:paraId="343BB6D9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6: </w:t>
      </w:r>
      <w:r w:rsidRPr="00806DB9">
        <w:rPr>
          <w:rFonts w:eastAsia="Calibri"/>
          <w:lang w:val="pt-BR"/>
        </w:rPr>
        <w:t>Về giáo dục, các xô viết ở Nghệ An và Hà Tĩnh (1930 – 1931) đã thực hiện chính sách nào sau đây?</w:t>
      </w:r>
    </w:p>
    <w:p w14:paraId="71E26F42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proofErr w:type="gramStart"/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Điện khí hóa nông nghiệp.</w:t>
      </w:r>
      <w:proofErr w:type="gramEnd"/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Lập hội buôn, hội sản xuất.</w:t>
      </w:r>
    </w:p>
    <w:p w14:paraId="16D31B4F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Mở lớp dạy chữ Quốc ngữ.</w:t>
      </w:r>
      <w:r w:rsidRPr="00806DB9">
        <w:tab/>
      </w:r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Xây dựng đường giao thông.</w:t>
      </w:r>
    </w:p>
    <w:p w14:paraId="3BCB6191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7: </w:t>
      </w:r>
      <w:r w:rsidRPr="00806DB9">
        <w:rPr>
          <w:rFonts w:eastAsia="Calibri"/>
          <w:lang w:val="pt-BR"/>
        </w:rPr>
        <w:t>Ở Việt Nam phong trào dân chủ 1936 – 1939 có điểm khác biệt nào sau đây về bối cảnh lịch sử so với phong trào cách mạng 1930 – 1931?</w:t>
      </w:r>
    </w:p>
    <w:p w14:paraId="046AD68A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Phong trào cách mạng thế giới đang phát triển.</w:t>
      </w:r>
    </w:p>
    <w:p w14:paraId="11B51DF7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Phát xít Nhật đã vào Đông Dương.</w:t>
      </w:r>
    </w:p>
    <w:p w14:paraId="6C4B3830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Chính quyền thực dân tăng cường khủng bố.</w:t>
      </w:r>
    </w:p>
    <w:p w14:paraId="1CB770C4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 xml:space="preserve">Chính quyền thuộc địa nới lỏng chính sách </w:t>
      </w:r>
      <w:proofErr w:type="gramStart"/>
      <w:r w:rsidRPr="00806DB9">
        <w:rPr>
          <w:rFonts w:eastAsia="Calibri"/>
          <w:lang w:val="pt-BR"/>
        </w:rPr>
        <w:t>cai</w:t>
      </w:r>
      <w:proofErr w:type="gramEnd"/>
      <w:r w:rsidRPr="00806DB9">
        <w:rPr>
          <w:rFonts w:eastAsia="Calibri"/>
          <w:lang w:val="pt-BR"/>
        </w:rPr>
        <w:t xml:space="preserve"> trị.</w:t>
      </w:r>
    </w:p>
    <w:p w14:paraId="446DD543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8: </w:t>
      </w:r>
      <w:r w:rsidRPr="00806DB9">
        <w:rPr>
          <w:rFonts w:eastAsia="Calibri"/>
          <w:lang w:val="pt-BR"/>
        </w:rPr>
        <w:t xml:space="preserve">Hoạt động nào sau đây diễn ra trong phong trào cách mạng 1930 – </w:t>
      </w:r>
      <w:proofErr w:type="gramStart"/>
      <w:r w:rsidRPr="00806DB9">
        <w:rPr>
          <w:rFonts w:eastAsia="Calibri"/>
          <w:lang w:val="pt-BR"/>
        </w:rPr>
        <w:t>1931  ở</w:t>
      </w:r>
      <w:proofErr w:type="gramEnd"/>
      <w:r w:rsidRPr="00806DB9">
        <w:rPr>
          <w:rFonts w:eastAsia="Calibri"/>
          <w:lang w:val="pt-BR"/>
        </w:rPr>
        <w:t xml:space="preserve"> Việt Nam?</w:t>
      </w:r>
    </w:p>
    <w:p w14:paraId="449B3ECF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proofErr w:type="gramStart"/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Lập Khu giải phóng Việt Bắc.</w:t>
      </w:r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Tổng khởi nghĩa.</w:t>
      </w:r>
      <w:proofErr w:type="gramEnd"/>
    </w:p>
    <w:p w14:paraId="12C57261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Tổng tiến công.</w:t>
      </w:r>
      <w:r w:rsidRPr="00806DB9">
        <w:tab/>
      </w:r>
      <w:proofErr w:type="gramStart"/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Đòi giảm sưu, giảm thuế.</w:t>
      </w:r>
      <w:proofErr w:type="gramEnd"/>
    </w:p>
    <w:p w14:paraId="3BC1AB49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9: </w:t>
      </w:r>
      <w:r w:rsidRPr="00806DB9">
        <w:rPr>
          <w:rFonts w:eastAsia="Calibri"/>
          <w:lang w:val="pt-BR"/>
        </w:rPr>
        <w:t>Năm 1929, những tổ chức cộng sản nào xuất hiện ở Việt Nam?</w:t>
      </w:r>
    </w:p>
    <w:p w14:paraId="0FD4E444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Đông Dương cộng sản đảng, An Nam cộng sản đảng, Đông Dương cộng sản liên đoàn.</w:t>
      </w:r>
      <w:proofErr w:type="gramEnd"/>
    </w:p>
    <w:p w14:paraId="7545C8E3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Tân Việt cách mạng đảng, An Nam cộng sản đảng, Đông Dương cộng sản đảng.</w:t>
      </w:r>
      <w:proofErr w:type="gramEnd"/>
    </w:p>
    <w:p w14:paraId="1138918C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Hội Việt Nam cách mạng thanh niên, An Nam cộng sản đảng, Đông Dương cộng sản liên đoàn.</w:t>
      </w:r>
    </w:p>
    <w:p w14:paraId="42345CAF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Hội Việt Nam cách mạng thanh niên, An Nam cộng sản đảng, Đông Dương cộng sản đảng.</w:t>
      </w:r>
    </w:p>
    <w:p w14:paraId="6DD48195" w14:textId="77777777" w:rsidR="00554E62" w:rsidRPr="00806DB9" w:rsidRDefault="00554E62">
      <w:pPr>
        <w:spacing w:before="60" w:after="60"/>
      </w:pPr>
      <w:r w:rsidRPr="00806DB9">
        <w:rPr>
          <w:b/>
        </w:rPr>
        <w:lastRenderedPageBreak/>
        <w:t xml:space="preserve">Câu 10: </w:t>
      </w:r>
      <w:r w:rsidRPr="00806DB9">
        <w:rPr>
          <w:rFonts w:eastAsia="Calibri"/>
          <w:lang w:val="pt-BR"/>
        </w:rPr>
        <w:t>Từ năm 1930, kinh tế Việt Nam bước vào thời kì suy thoái, khủng hoảng, bắt đầu từ</w:t>
      </w:r>
    </w:p>
    <w:p w14:paraId="0C7C336F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proofErr w:type="gramStart"/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công nghiệp.</w:t>
      </w:r>
      <w:proofErr w:type="gramEnd"/>
      <w:r w:rsidRPr="00806DB9">
        <w:tab/>
      </w:r>
      <w:proofErr w:type="gramStart"/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thủ công nghiệp.</w:t>
      </w:r>
      <w:proofErr w:type="gramEnd"/>
    </w:p>
    <w:p w14:paraId="13CDD802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proofErr w:type="gramStart"/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thương nghiệp.</w:t>
      </w:r>
      <w:proofErr w:type="gramEnd"/>
      <w:r w:rsidRPr="00806DB9">
        <w:tab/>
      </w:r>
      <w:proofErr w:type="gramStart"/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nông nghiệp.</w:t>
      </w:r>
      <w:proofErr w:type="gramEnd"/>
    </w:p>
    <w:p w14:paraId="5AE47E6C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11: </w:t>
      </w:r>
      <w:r w:rsidRPr="00806DB9">
        <w:rPr>
          <w:lang w:val="pt-BR"/>
        </w:rPr>
        <w:t xml:space="preserve">Nội dung nào sau đây </w:t>
      </w:r>
      <w:r w:rsidRPr="00806DB9">
        <w:rPr>
          <w:b/>
          <w:lang w:val="pt-BR"/>
        </w:rPr>
        <w:t>không</w:t>
      </w:r>
      <w:r w:rsidRPr="00806DB9">
        <w:rPr>
          <w:lang w:val="pt-BR"/>
        </w:rPr>
        <w:t xml:space="preserve"> phản ánh đúng bối cảnh lịch sử của phong trào cách mạng 1930 – 1931 ở Việt Nam?</w:t>
      </w:r>
    </w:p>
    <w:p w14:paraId="0AD2C9D5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A. </w:t>
      </w:r>
      <w:r w:rsidRPr="00806DB9">
        <w:rPr>
          <w:lang w:val="pt-BR"/>
        </w:rPr>
        <w:t>Mâu thuẫn giữa dân tộc Việt Nam với thực dân Pháp gay gắt</w:t>
      </w:r>
    </w:p>
    <w:p w14:paraId="5395A6A0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B. </w:t>
      </w:r>
      <w:r w:rsidRPr="00806DB9">
        <w:rPr>
          <w:lang w:val="pt-BR"/>
        </w:rPr>
        <w:t>Việt Nam chịu tác động của cuộc khủng hoảng kinh tế.</w:t>
      </w:r>
      <w:proofErr w:type="gramEnd"/>
    </w:p>
    <w:p w14:paraId="2F263572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lang w:val="pt-BR"/>
        </w:rPr>
        <w:t>Nhật tiến hành cuộc đảo chính Pháp trên toàn Đông Dương.</w:t>
      </w:r>
    </w:p>
    <w:p w14:paraId="67DD30C7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D. </w:t>
      </w:r>
      <w:r w:rsidRPr="00806DB9">
        <w:rPr>
          <w:lang w:val="pt-BR"/>
        </w:rPr>
        <w:t>Pháp tăng cường khủng bố phong trào yêu nước Việt Nam.</w:t>
      </w:r>
    </w:p>
    <w:p w14:paraId="2BA51E62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12: </w:t>
      </w:r>
      <w:r w:rsidRPr="00806DB9">
        <w:rPr>
          <w:rFonts w:eastAsia="Calibri"/>
          <w:lang w:val="pt-BR"/>
        </w:rPr>
        <w:t>Nguyên nhân chủ quan nào dưới đây dẫn đến thắng lợi của Cách mạng tháng Tám năm 1945 ở Việt Nam?</w:t>
      </w:r>
    </w:p>
    <w:p w14:paraId="788B5224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Truyền thống yêu nước của dân tộc được phát huy.</w:t>
      </w:r>
    </w:p>
    <w:p w14:paraId="13DB264B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Sự ủng hộ trực tiếp của các nước xã hội chủ nghĩa.</w:t>
      </w:r>
    </w:p>
    <w:p w14:paraId="5958BE6C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Sự giúp đỡ trực tiếp của các nước Đồng minh.</w:t>
      </w:r>
    </w:p>
    <w:p w14:paraId="3C8E1166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Có liên minh chiến đấu của ba nước Đông Dương.</w:t>
      </w:r>
    </w:p>
    <w:p w14:paraId="313E3991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13: </w:t>
      </w:r>
      <w:r w:rsidRPr="00806DB9">
        <w:rPr>
          <w:lang w:val="pt-BR"/>
        </w:rPr>
        <w:t>Vấn đề nào sau đây được đặt lên hàng đầu trong các hội nghị của Đảng Cộng sản Đông Dương giai đoạn 1939 – 1945?</w:t>
      </w:r>
    </w:p>
    <w:p w14:paraId="3B333C67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r w:rsidRPr="00806DB9">
        <w:rPr>
          <w:b/>
        </w:rPr>
        <w:t xml:space="preserve">A. </w:t>
      </w:r>
      <w:r w:rsidRPr="00806DB9">
        <w:rPr>
          <w:lang w:val="pt-BR"/>
        </w:rPr>
        <w:t>Giải phóng dân tộc.</w:t>
      </w:r>
      <w:r w:rsidRPr="00806DB9">
        <w:tab/>
      </w:r>
      <w:r w:rsidRPr="00806DB9">
        <w:rPr>
          <w:b/>
        </w:rPr>
        <w:t xml:space="preserve">B. </w:t>
      </w:r>
      <w:r w:rsidRPr="00806DB9">
        <w:rPr>
          <w:lang w:val="pt-BR"/>
        </w:rPr>
        <w:t>Giải phóng giai cấp.</w:t>
      </w:r>
    </w:p>
    <w:p w14:paraId="37A11542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lang w:val="pt-BR"/>
        </w:rPr>
        <w:t>Cải cách ruộng đất.</w:t>
      </w:r>
      <w:r w:rsidRPr="00806DB9">
        <w:tab/>
      </w:r>
      <w:r w:rsidRPr="00806DB9">
        <w:rPr>
          <w:b/>
        </w:rPr>
        <w:t xml:space="preserve">D. </w:t>
      </w:r>
      <w:r w:rsidRPr="00806DB9">
        <w:rPr>
          <w:lang w:val="pt-BR"/>
        </w:rPr>
        <w:t>Thành lập mặt trận.</w:t>
      </w:r>
    </w:p>
    <w:p w14:paraId="39B956A6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14: </w:t>
      </w:r>
      <w:r w:rsidRPr="00806DB9">
        <w:rPr>
          <w:rFonts w:eastAsia="Calibri"/>
          <w:lang w:val="pt-BR"/>
        </w:rPr>
        <w:t>Cơ quan ngôn luận của Đông Dương cộng sản đảng (6 –</w:t>
      </w:r>
      <w:proofErr w:type="gramStart"/>
      <w:r w:rsidRPr="00806DB9">
        <w:rPr>
          <w:rFonts w:eastAsia="Calibri"/>
          <w:lang w:val="pt-BR"/>
        </w:rPr>
        <w:t>1929 )</w:t>
      </w:r>
      <w:proofErr w:type="gramEnd"/>
      <w:r w:rsidRPr="00806DB9">
        <w:rPr>
          <w:rFonts w:eastAsia="Calibri"/>
          <w:lang w:val="pt-BR"/>
        </w:rPr>
        <w:t xml:space="preserve"> là tờ báo</w:t>
      </w:r>
    </w:p>
    <w:p w14:paraId="163DF7B2" w14:textId="77777777" w:rsidR="00554E62" w:rsidRPr="00806DB9" w:rsidRDefault="00554E62">
      <w:pPr>
        <w:tabs>
          <w:tab w:val="left" w:pos="200"/>
          <w:tab w:val="left" w:pos="2700"/>
          <w:tab w:val="left" w:pos="5200"/>
          <w:tab w:val="left" w:pos="7700"/>
        </w:tabs>
      </w:pPr>
      <w:r w:rsidRPr="00806DB9">
        <w:tab/>
      </w:r>
      <w:r w:rsidRPr="00806DB9">
        <w:rPr>
          <w:b/>
        </w:rPr>
        <w:t xml:space="preserve">A. </w:t>
      </w:r>
      <w:proofErr w:type="gramStart"/>
      <w:r w:rsidRPr="00806DB9">
        <w:rPr>
          <w:rFonts w:eastAsia="Calibri"/>
        </w:rPr>
        <w:t>An</w:t>
      </w:r>
      <w:proofErr w:type="gramEnd"/>
      <w:r w:rsidRPr="00806DB9">
        <w:rPr>
          <w:rFonts w:eastAsia="Calibri"/>
        </w:rPr>
        <w:t xml:space="preserve"> Nam trẻ.</w:t>
      </w:r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</w:rPr>
        <w:t>Búa liềm.</w:t>
      </w:r>
      <w:r w:rsidRPr="00806DB9">
        <w:tab/>
      </w:r>
      <w:r w:rsidRPr="00806DB9">
        <w:rPr>
          <w:b/>
        </w:rPr>
        <w:t xml:space="preserve">C. </w:t>
      </w:r>
      <w:r w:rsidRPr="00806DB9">
        <w:rPr>
          <w:rFonts w:eastAsia="Calibri"/>
        </w:rPr>
        <w:t>Người nhà quê.</w:t>
      </w:r>
      <w:r w:rsidRPr="00806DB9">
        <w:tab/>
      </w:r>
      <w:r w:rsidRPr="00806DB9">
        <w:rPr>
          <w:b/>
        </w:rPr>
        <w:t xml:space="preserve">D. </w:t>
      </w:r>
      <w:r w:rsidRPr="00806DB9">
        <w:rPr>
          <w:rFonts w:eastAsia="Calibri"/>
        </w:rPr>
        <w:t>Chuông rè.</w:t>
      </w:r>
    </w:p>
    <w:p w14:paraId="625435E3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15: </w:t>
      </w:r>
      <w:r w:rsidRPr="00806DB9">
        <w:rPr>
          <w:rFonts w:eastAsia="Calibri"/>
          <w:lang w:val="pt-BR"/>
        </w:rPr>
        <w:t>Trong phong trào dân chủ 1936 – 1939, nhân dân Việt Nam sử dụng hình thức đấu tranh nào sau đây?</w:t>
      </w:r>
    </w:p>
    <w:p w14:paraId="53A43794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Đi từ khởi nghĩa từng phần đến tổng khởi nghĩa.</w:t>
      </w:r>
      <w:proofErr w:type="gramEnd"/>
    </w:p>
    <w:p w14:paraId="5DF51B1B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Kết hợp đấu tranh quân sự với chính trị, binh vận.</w:t>
      </w:r>
    </w:p>
    <w:p w14:paraId="1F1DBBB1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Kết hợp đấu tranh chính trị với đấu tranh vũ trang.</w:t>
      </w:r>
    </w:p>
    <w:p w14:paraId="52B649D2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Công khai và bí mật, hợp pháp và bất hợp pháp.</w:t>
      </w:r>
    </w:p>
    <w:p w14:paraId="363AD2EF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16: </w:t>
      </w:r>
      <w:r w:rsidRPr="00806DB9">
        <w:rPr>
          <w:lang w:val="pt-BR"/>
        </w:rPr>
        <w:t>Hội nghị lần thứ 8 Ban Chấp hành Trung ương Đảng (5/1941) có ý nghĩa lịch sử to lớn vì đã</w:t>
      </w:r>
    </w:p>
    <w:p w14:paraId="09BAE5E8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A. </w:t>
      </w:r>
      <w:r w:rsidRPr="00806DB9">
        <w:rPr>
          <w:lang w:val="pt-BR"/>
        </w:rPr>
        <w:t>hoàn thành nhiệm vụ chuyển hướng chỉ đạo chiến lược đề ra từ Hội nghị tháng 11/1939.</w:t>
      </w:r>
      <w:proofErr w:type="gramEnd"/>
    </w:p>
    <w:p w14:paraId="6212A8E8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B. </w:t>
      </w:r>
      <w:r w:rsidRPr="00806DB9">
        <w:rPr>
          <w:lang w:val="pt-BR"/>
        </w:rPr>
        <w:t>hoàn chỉnh chủ trương chuyển hướng chỉ đạo chiến lược đề ra từ Hội nghị tháng 11/1939.</w:t>
      </w:r>
      <w:proofErr w:type="gramEnd"/>
    </w:p>
    <w:p w14:paraId="00E6ABE5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C. </w:t>
      </w:r>
      <w:r w:rsidRPr="00806DB9">
        <w:rPr>
          <w:lang w:val="pt-BR"/>
        </w:rPr>
        <w:t>thực hiện được chủ trương chuyển hướng chỉ đạo chiến lược đề ra tại Hội nghị tháng 11/1939.</w:t>
      </w:r>
      <w:proofErr w:type="gramEnd"/>
    </w:p>
    <w:p w14:paraId="2C5D1AFA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D. </w:t>
      </w:r>
      <w:r w:rsidRPr="00806DB9">
        <w:rPr>
          <w:lang w:val="pt-BR"/>
        </w:rPr>
        <w:t xml:space="preserve">giải quyết chủ trương chuyển hướng chỉ đạo </w:t>
      </w:r>
      <w:proofErr w:type="gramStart"/>
      <w:r w:rsidRPr="00806DB9">
        <w:rPr>
          <w:lang w:val="pt-BR"/>
        </w:rPr>
        <w:t>chiến  lược</w:t>
      </w:r>
      <w:proofErr w:type="gramEnd"/>
      <w:r w:rsidRPr="00806DB9">
        <w:rPr>
          <w:lang w:val="pt-BR"/>
        </w:rPr>
        <w:t xml:space="preserve"> đề ra trong Hội nghị tháng 11/1939.</w:t>
      </w:r>
    </w:p>
    <w:p w14:paraId="0AE0B7CD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17: </w:t>
      </w:r>
      <w:r w:rsidRPr="00806DB9">
        <w:rPr>
          <w:rFonts w:eastAsia="Calibri"/>
          <w:lang w:val="pt-BR"/>
        </w:rPr>
        <w:t>Khối liên minh công – nông lần đầu tiên được hình thành từ trong phong trào cách mạng nào ở Việt Nam?</w:t>
      </w:r>
    </w:p>
    <w:p w14:paraId="69F7DD51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Phong trào giải phóng dân tộc 1939 – 1945.</w:t>
      </w:r>
    </w:p>
    <w:p w14:paraId="64F26A91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Phong trào dân chủ 1936 – 1939.</w:t>
      </w:r>
    </w:p>
    <w:p w14:paraId="42EF21AE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Phong trào dân tộc dân chủ 1919 – 1930.</w:t>
      </w:r>
    </w:p>
    <w:p w14:paraId="6AEBE45A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Phong trào cách mạng 1930 – 1931.</w:t>
      </w:r>
    </w:p>
    <w:p w14:paraId="76A45038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18: </w:t>
      </w:r>
      <w:r w:rsidRPr="00806DB9">
        <w:rPr>
          <w:rFonts w:eastAsia="Calibri"/>
          <w:lang w:val="pt-BR"/>
        </w:rPr>
        <w:t>Tư tưởng cốt lõi trong Cương lĩnh chính trị đầu tiên của Đảng Cộng sản Việt Nam là</w:t>
      </w:r>
    </w:p>
    <w:p w14:paraId="18A67A8B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r w:rsidRPr="00806DB9">
        <w:rPr>
          <w:b/>
        </w:rPr>
        <w:t xml:space="preserve">A. </w:t>
      </w:r>
      <w:r w:rsidRPr="00806DB9">
        <w:rPr>
          <w:rFonts w:eastAsia="Calibri"/>
        </w:rPr>
        <w:t>độc lập và tự do.</w:t>
      </w:r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</w:rPr>
        <w:t>tự do và dân chủ.</w:t>
      </w:r>
    </w:p>
    <w:p w14:paraId="45B7E643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proofErr w:type="gramStart"/>
      <w:r w:rsidRPr="00806DB9">
        <w:rPr>
          <w:b/>
        </w:rPr>
        <w:t xml:space="preserve">C. </w:t>
      </w:r>
      <w:r w:rsidRPr="00806DB9">
        <w:rPr>
          <w:rFonts w:eastAsia="Calibri"/>
        </w:rPr>
        <w:t>đoàn kết với cách mạng thế giới.</w:t>
      </w:r>
      <w:proofErr w:type="gramEnd"/>
      <w:r w:rsidRPr="00806DB9">
        <w:tab/>
      </w:r>
      <w:proofErr w:type="gramStart"/>
      <w:r w:rsidRPr="00806DB9">
        <w:rPr>
          <w:b/>
        </w:rPr>
        <w:t xml:space="preserve">D. </w:t>
      </w:r>
      <w:r w:rsidRPr="00806DB9">
        <w:rPr>
          <w:rFonts w:eastAsia="Calibri"/>
        </w:rPr>
        <w:t>ruộng đất cho dân cày.</w:t>
      </w:r>
      <w:proofErr w:type="gramEnd"/>
    </w:p>
    <w:p w14:paraId="3B0961EC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19: </w:t>
      </w:r>
      <w:r w:rsidRPr="00806DB9">
        <w:rPr>
          <w:rFonts w:eastAsia="Calibri"/>
        </w:rPr>
        <w:t>Hội nghị thành lập Đảng Cộng sản Việt Nam (đầu năm 1930) đã thông qua</w:t>
      </w:r>
      <w:r w:rsidRPr="00806DB9">
        <w:rPr>
          <w:rFonts w:eastAsia="Calibri"/>
          <w:lang w:val="pt-BR"/>
        </w:rPr>
        <w:t xml:space="preserve"> văn bản nào dưới đây?</w:t>
      </w:r>
    </w:p>
    <w:p w14:paraId="71FE5C72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proofErr w:type="gramStart"/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Đường Kách Mệnh</w:t>
      </w:r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Sách lược vắn tắt.</w:t>
      </w:r>
      <w:proofErr w:type="gramEnd"/>
    </w:p>
    <w:p w14:paraId="462D66B8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Lời kêu gọi toàn quốc kháng chiến.</w:t>
      </w:r>
      <w:r w:rsidRPr="00806DB9">
        <w:tab/>
      </w:r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Đề cương văn hóa Việt Nam</w:t>
      </w:r>
    </w:p>
    <w:p w14:paraId="56CA6A7F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20: </w:t>
      </w:r>
      <w:r w:rsidRPr="00806DB9">
        <w:rPr>
          <w:rFonts w:eastAsia="Calibri"/>
        </w:rPr>
        <w:t>Luận cương chính trị (10</w:t>
      </w:r>
      <w:r w:rsidRPr="00806DB9">
        <w:rPr>
          <w:rFonts w:eastAsia="Calibri"/>
          <w:lang w:val="pt-BR"/>
        </w:rPr>
        <w:t xml:space="preserve"> </w:t>
      </w:r>
      <w:r w:rsidRPr="00806DB9">
        <w:rPr>
          <w:rFonts w:eastAsia="Calibri"/>
        </w:rPr>
        <w:t>–</w:t>
      </w:r>
      <w:r w:rsidRPr="00806DB9">
        <w:rPr>
          <w:rFonts w:eastAsia="Calibri"/>
          <w:lang w:val="pt-BR"/>
        </w:rPr>
        <w:t xml:space="preserve"> </w:t>
      </w:r>
      <w:r w:rsidRPr="00806DB9">
        <w:rPr>
          <w:rFonts w:eastAsia="Calibri"/>
        </w:rPr>
        <w:t>1930) của Đảng Cộng sản Đông Dương xác định giai cấp lãnh đạo cách mạng là</w:t>
      </w:r>
    </w:p>
    <w:p w14:paraId="2E64792F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proofErr w:type="gramStart"/>
      <w:r w:rsidRPr="00806DB9">
        <w:rPr>
          <w:b/>
        </w:rPr>
        <w:t xml:space="preserve">A. </w:t>
      </w:r>
      <w:r w:rsidRPr="00806DB9">
        <w:rPr>
          <w:rFonts w:eastAsia="Calibri"/>
        </w:rPr>
        <w:t>công nhân.</w:t>
      </w:r>
      <w:proofErr w:type="gramEnd"/>
      <w:r w:rsidRPr="00806DB9">
        <w:tab/>
      </w:r>
      <w:proofErr w:type="gramStart"/>
      <w:r w:rsidRPr="00806DB9">
        <w:rPr>
          <w:b/>
        </w:rPr>
        <w:t xml:space="preserve">B. </w:t>
      </w:r>
      <w:r w:rsidRPr="00806DB9">
        <w:rPr>
          <w:rFonts w:eastAsia="Calibri"/>
        </w:rPr>
        <w:t>tư sản dân tộc.</w:t>
      </w:r>
      <w:proofErr w:type="gramEnd"/>
    </w:p>
    <w:p w14:paraId="5F89BAE4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proofErr w:type="gramStart"/>
      <w:r w:rsidRPr="00806DB9">
        <w:rPr>
          <w:b/>
        </w:rPr>
        <w:t xml:space="preserve">C. </w:t>
      </w:r>
      <w:r w:rsidRPr="00806DB9">
        <w:rPr>
          <w:rFonts w:eastAsia="Calibri"/>
        </w:rPr>
        <w:t>tiểu tư sản trí thức.</w:t>
      </w:r>
      <w:proofErr w:type="gramEnd"/>
      <w:r w:rsidRPr="00806DB9">
        <w:tab/>
      </w:r>
      <w:proofErr w:type="gramStart"/>
      <w:r w:rsidRPr="00806DB9">
        <w:rPr>
          <w:b/>
        </w:rPr>
        <w:t xml:space="preserve">D. </w:t>
      </w:r>
      <w:r w:rsidRPr="00806DB9">
        <w:rPr>
          <w:rFonts w:eastAsia="Calibri"/>
        </w:rPr>
        <w:t>nông dân.</w:t>
      </w:r>
      <w:proofErr w:type="gramEnd"/>
    </w:p>
    <w:p w14:paraId="561A4A8A" w14:textId="77777777" w:rsidR="00BC2BB3" w:rsidRDefault="00BC2BB3">
      <w:pPr>
        <w:spacing w:before="60" w:after="60"/>
        <w:rPr>
          <w:b/>
        </w:rPr>
      </w:pPr>
    </w:p>
    <w:p w14:paraId="41D3AD39" w14:textId="77777777" w:rsidR="00554E62" w:rsidRPr="00806DB9" w:rsidRDefault="00554E62">
      <w:pPr>
        <w:spacing w:before="60" w:after="60"/>
      </w:pPr>
      <w:r w:rsidRPr="00806DB9">
        <w:rPr>
          <w:b/>
        </w:rPr>
        <w:lastRenderedPageBreak/>
        <w:t xml:space="preserve">Câu 21: </w:t>
      </w:r>
      <w:r w:rsidRPr="00806DB9">
        <w:rPr>
          <w:rFonts w:eastAsia="Calibri"/>
          <w:lang w:val="pt-BR"/>
        </w:rPr>
        <w:t>Hội nghị lần thứ nhất Ban chấp hành Trung ương lâm thời Đảng cộng sản Việt Nam (10/1930) quyết định đổi tên Đảng cộng sản Việt Nam thành</w:t>
      </w:r>
    </w:p>
    <w:p w14:paraId="70A928DD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proofErr w:type="gramStart"/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Đảng Cộng sản Đông Dương.</w:t>
      </w:r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</w:rPr>
        <w:t>Đảng Lao động Việt Nam.</w:t>
      </w:r>
      <w:proofErr w:type="gramEnd"/>
    </w:p>
    <w:p w14:paraId="2491993A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proofErr w:type="gramStart"/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Đảng Dân chủ Việt Nam.</w:t>
      </w:r>
      <w:proofErr w:type="gramEnd"/>
      <w:r w:rsidRPr="00806DB9">
        <w:tab/>
      </w:r>
      <w:proofErr w:type="gramStart"/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Đông Dương Cộng sản đảng.</w:t>
      </w:r>
      <w:proofErr w:type="gramEnd"/>
    </w:p>
    <w:p w14:paraId="00B01220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22: </w:t>
      </w:r>
      <w:r w:rsidRPr="00806DB9">
        <w:rPr>
          <w:rFonts w:eastAsia="Calibri"/>
          <w:lang w:val="pt-BR"/>
        </w:rPr>
        <w:t>Trong cuộc khai thác thuộc địa lần thứ hai ở Đông Dương (1919 -1929), thực dân Pháp đầu tư vốn nhiều nhất vào ngành kinh tế nào?</w:t>
      </w:r>
    </w:p>
    <w:p w14:paraId="7DB4171C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Thủ công nghiệp.</w:t>
      </w:r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Thương nghiệp.</w:t>
      </w:r>
    </w:p>
    <w:p w14:paraId="00E783F0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Nông nghiệp.</w:t>
      </w:r>
      <w:r w:rsidRPr="00806DB9">
        <w:tab/>
      </w:r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Công nghiệp.</w:t>
      </w:r>
    </w:p>
    <w:p w14:paraId="4CBD4975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23: </w:t>
      </w:r>
      <w:r w:rsidRPr="00806DB9">
        <w:rPr>
          <w:rFonts w:eastAsia="Calibri"/>
          <w:lang w:val="pt-BR"/>
        </w:rPr>
        <w:t>Nội dung nào sau đây phản ánh đúng nghệ thuật chỉ đạo khởi nghĩa vũ trang trong Cách mạng tháng Tám năm 1945 ở Việt Nam?</w:t>
      </w:r>
    </w:p>
    <w:p w14:paraId="14B7DAFC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Kết hợp tổng công kích với tổng khởi nghĩa.</w:t>
      </w:r>
    </w:p>
    <w:p w14:paraId="6C58AD71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Kết hợp khởi nghĩa và tiến công quân sự ở khắp nơi.</w:t>
      </w:r>
    </w:p>
    <w:p w14:paraId="2102B539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Kết hợp khởi nghĩa vũ trang với chiến tranh cách mạng.</w:t>
      </w:r>
    </w:p>
    <w:p w14:paraId="7FEF1835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Kết hợp đấu tranh chính trị với đấu tranh vũ trang.</w:t>
      </w:r>
    </w:p>
    <w:p w14:paraId="1280948E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24: </w:t>
      </w:r>
      <w:r w:rsidRPr="00806DB9">
        <w:rPr>
          <w:rFonts w:eastAsia="Calibri"/>
          <w:lang w:val="pt-BR"/>
        </w:rPr>
        <w:t>Trong thời gian 1919 – 1930, tăng thuế là một trong những biện pháp của thực dân Pháp nhằm</w:t>
      </w:r>
    </w:p>
    <w:p w14:paraId="69CFC341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thi hành chính sách kinh tế chỉ huy ở Việt Nam.</w:t>
      </w:r>
      <w:proofErr w:type="gramEnd"/>
    </w:p>
    <w:p w14:paraId="6282933E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 xml:space="preserve">tăng thêm nguồn </w:t>
      </w:r>
      <w:proofErr w:type="gramStart"/>
      <w:r w:rsidRPr="00806DB9">
        <w:rPr>
          <w:rFonts w:eastAsia="Calibri"/>
          <w:lang w:val="pt-BR"/>
        </w:rPr>
        <w:t>thu</w:t>
      </w:r>
      <w:proofErr w:type="gramEnd"/>
      <w:r w:rsidRPr="00806DB9">
        <w:rPr>
          <w:rFonts w:eastAsia="Calibri"/>
          <w:lang w:val="pt-BR"/>
        </w:rPr>
        <w:t xml:space="preserve"> cho ngân sách Đông Dương.</w:t>
      </w:r>
    </w:p>
    <w:p w14:paraId="46578A50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phục vụ chính sách tổng động viên ở Việt Nam.</w:t>
      </w:r>
      <w:proofErr w:type="gramEnd"/>
    </w:p>
    <w:p w14:paraId="27620245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kiểm soát mọi hoạt động kinh tế ở Đông Dương.</w:t>
      </w:r>
      <w:proofErr w:type="gramEnd"/>
    </w:p>
    <w:p w14:paraId="75FDD76C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25: </w:t>
      </w:r>
      <w:r w:rsidRPr="00806DB9">
        <w:rPr>
          <w:lang w:val="pt-BR"/>
        </w:rPr>
        <w:t>Trong khởi nghĩa từng phần (từ tháng 3 đến giữa tháng 8/1945), Nhân dân Việt Nam đã thực hiện phong trào nào sau đây?</w:t>
      </w:r>
    </w:p>
    <w:p w14:paraId="263E3994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r w:rsidRPr="00806DB9">
        <w:rPr>
          <w:b/>
        </w:rPr>
        <w:t xml:space="preserve">A. </w:t>
      </w:r>
      <w:r w:rsidRPr="00806DB9">
        <w:rPr>
          <w:lang w:val="pt-BR"/>
        </w:rPr>
        <w:t>Chấn hưng nội hóa, bài trừ ngoại hóa.</w:t>
      </w:r>
      <w:r w:rsidRPr="00806DB9">
        <w:tab/>
      </w:r>
      <w:r w:rsidRPr="00806DB9">
        <w:rPr>
          <w:b/>
        </w:rPr>
        <w:t xml:space="preserve">B. </w:t>
      </w:r>
      <w:r w:rsidRPr="00806DB9">
        <w:rPr>
          <w:lang w:val="pt-BR"/>
        </w:rPr>
        <w:t>Chống độc quyền cảng Sài Gòn.</w:t>
      </w:r>
    </w:p>
    <w:p w14:paraId="3C33B99C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lang w:val="pt-BR"/>
        </w:rPr>
        <w:t>Phá kho thóc, giải quyết nạn đói.</w:t>
      </w:r>
      <w:r w:rsidRPr="00806DB9">
        <w:tab/>
      </w:r>
      <w:r w:rsidRPr="00806DB9">
        <w:rPr>
          <w:b/>
        </w:rPr>
        <w:t xml:space="preserve">D. </w:t>
      </w:r>
      <w:r w:rsidRPr="00806DB9">
        <w:rPr>
          <w:lang w:val="pt-BR"/>
        </w:rPr>
        <w:t>Chống độc quyền xuất cảng lúa gạo.</w:t>
      </w:r>
    </w:p>
    <w:p w14:paraId="27645D28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26: </w:t>
      </w:r>
      <w:r w:rsidRPr="00806DB9">
        <w:rPr>
          <w:rFonts w:eastAsia="Calibri"/>
          <w:lang w:val="pt-BR"/>
        </w:rPr>
        <w:t>Đảng cộng sản Việt Nam ra đời (2/1930) là</w:t>
      </w:r>
    </w:p>
    <w:p w14:paraId="505685F2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mốc chấm dứt thời kì khủng hoảng về đường lối cách mạng Việt Nam.</w:t>
      </w:r>
      <w:proofErr w:type="gramEnd"/>
    </w:p>
    <w:p w14:paraId="225D7A85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 xml:space="preserve">xu thế của cuộc vận động giải phóng dân tộc </w:t>
      </w:r>
      <w:proofErr w:type="gramStart"/>
      <w:r w:rsidRPr="00806DB9">
        <w:rPr>
          <w:rFonts w:eastAsia="Calibri"/>
          <w:lang w:val="pt-BR"/>
        </w:rPr>
        <w:t>theo</w:t>
      </w:r>
      <w:proofErr w:type="gramEnd"/>
      <w:r w:rsidRPr="00806DB9">
        <w:rPr>
          <w:rFonts w:eastAsia="Calibri"/>
          <w:lang w:val="pt-BR"/>
        </w:rPr>
        <w:t xml:space="preserve"> khuynh hướng vô sản.</w:t>
      </w:r>
    </w:p>
    <w:p w14:paraId="7731FF7A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bước phát triển mạnh mẽ của phong trào công nhân Việt Nam.</w:t>
      </w:r>
      <w:proofErr w:type="gramEnd"/>
    </w:p>
    <w:p w14:paraId="5422F03E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bước chuẩn bị trực tiếp cho phong trào dân chủ 1936 – 1939.</w:t>
      </w:r>
      <w:proofErr w:type="gramEnd"/>
    </w:p>
    <w:p w14:paraId="5B675D5A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27: </w:t>
      </w:r>
      <w:r w:rsidRPr="00806DB9">
        <w:rPr>
          <w:rFonts w:eastAsia="Calibri"/>
          <w:lang w:val="pt-BR"/>
        </w:rPr>
        <w:t>Lực lượng vũ trang được xây dựng ở Việt Nam trong giai đoạn 1939 – 1945 là</w:t>
      </w:r>
    </w:p>
    <w:p w14:paraId="277535F1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proofErr w:type="gramStart"/>
      <w:r w:rsidRPr="00806DB9">
        <w:rPr>
          <w:b/>
        </w:rPr>
        <w:t xml:space="preserve">A. </w:t>
      </w:r>
      <w:r w:rsidRPr="00806DB9">
        <w:rPr>
          <w:rFonts w:eastAsia="Calibri"/>
        </w:rPr>
        <w:t>Việt Nam quang phục hội.</w:t>
      </w:r>
      <w:proofErr w:type="gramEnd"/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</w:rPr>
        <w:t>Mặt trận Dân chủ Đông Dương.</w:t>
      </w:r>
    </w:p>
    <w:p w14:paraId="56A315C6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proofErr w:type="gramStart"/>
      <w:r w:rsidRPr="00806DB9">
        <w:rPr>
          <w:b/>
        </w:rPr>
        <w:t xml:space="preserve">C. </w:t>
      </w:r>
      <w:r w:rsidRPr="00806DB9">
        <w:rPr>
          <w:rFonts w:eastAsia="Calibri"/>
        </w:rPr>
        <w:t>Việt Nam giải phóng quân.</w:t>
      </w:r>
      <w:proofErr w:type="gramEnd"/>
      <w:r w:rsidRPr="00806DB9">
        <w:tab/>
      </w:r>
      <w:r w:rsidRPr="00806DB9">
        <w:rPr>
          <w:b/>
        </w:rPr>
        <w:t xml:space="preserve">D. </w:t>
      </w:r>
      <w:r w:rsidRPr="00806DB9">
        <w:rPr>
          <w:rFonts w:eastAsia="Calibri"/>
        </w:rPr>
        <w:t>Mặt trận Tổ quốc Việt Nam.</w:t>
      </w:r>
    </w:p>
    <w:p w14:paraId="498721C0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28: </w:t>
      </w:r>
      <w:r w:rsidRPr="00806DB9">
        <w:rPr>
          <w:lang w:val="pt-BR"/>
        </w:rPr>
        <w:t xml:space="preserve">Sự kiện nào dưới </w:t>
      </w:r>
      <w:r w:rsidR="001929A5">
        <w:rPr>
          <w:lang w:val="pt-BR"/>
        </w:rPr>
        <w:t xml:space="preserve">đây </w:t>
      </w:r>
      <w:r w:rsidRPr="00806DB9">
        <w:rPr>
          <w:lang w:val="pt-BR"/>
        </w:rPr>
        <w:t>đã chấm dứt vai trò lịch sử của tổ chức Việt Nam Quốc dân đảng</w:t>
      </w:r>
    </w:p>
    <w:p w14:paraId="60268DE7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r w:rsidRPr="00806DB9">
        <w:rPr>
          <w:b/>
        </w:rPr>
        <w:t xml:space="preserve">A. </w:t>
      </w:r>
      <w:r w:rsidRPr="00806DB9">
        <w:rPr>
          <w:lang w:val="pt-BR"/>
        </w:rPr>
        <w:t>Khởi nghĩa Yên Thế thắng lợi.</w:t>
      </w:r>
      <w:r w:rsidRPr="00806DB9">
        <w:tab/>
      </w:r>
      <w:r w:rsidRPr="00806DB9">
        <w:rPr>
          <w:b/>
        </w:rPr>
        <w:t xml:space="preserve">B. </w:t>
      </w:r>
      <w:r w:rsidRPr="00806DB9">
        <w:rPr>
          <w:lang w:val="pt-BR"/>
        </w:rPr>
        <w:t>Khởi nghĩa Ba Đình thắng lợi.</w:t>
      </w:r>
    </w:p>
    <w:p w14:paraId="421EB7E0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lang w:val="pt-BR"/>
        </w:rPr>
        <w:t>Khởi nghĩa Yên Bái thất bại.</w:t>
      </w:r>
      <w:r w:rsidRPr="00806DB9">
        <w:tab/>
      </w:r>
      <w:r w:rsidRPr="00806DB9">
        <w:rPr>
          <w:b/>
        </w:rPr>
        <w:t xml:space="preserve">D. </w:t>
      </w:r>
      <w:r w:rsidRPr="00806DB9">
        <w:rPr>
          <w:lang w:val="pt-BR"/>
        </w:rPr>
        <w:t>Khởi nghĩa Hương Khê thắng lợi.</w:t>
      </w:r>
    </w:p>
    <w:p w14:paraId="2F80E7DD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29: </w:t>
      </w:r>
      <w:r w:rsidRPr="00806DB9">
        <w:rPr>
          <w:rFonts w:eastAsia="Calibri"/>
          <w:lang w:val="pt-BR"/>
        </w:rPr>
        <w:t>Những giai cấp mới ra đời ở Việt Nam sau Chiến tranh thế giới thứ nhất là</w:t>
      </w:r>
    </w:p>
    <w:p w14:paraId="7F4BDACE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proofErr w:type="gramStart"/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công nhân và tiểu tư sản.</w:t>
      </w:r>
      <w:proofErr w:type="gramEnd"/>
      <w:r w:rsidRPr="00806DB9">
        <w:tab/>
      </w:r>
      <w:proofErr w:type="gramStart"/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tư sản và tiểu tư sản.</w:t>
      </w:r>
      <w:proofErr w:type="gramEnd"/>
    </w:p>
    <w:p w14:paraId="1C1602A8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proofErr w:type="gramStart"/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công nhân và tư sản.</w:t>
      </w:r>
      <w:proofErr w:type="gramEnd"/>
      <w:r w:rsidRPr="00806DB9">
        <w:tab/>
      </w:r>
      <w:proofErr w:type="gramStart"/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địa chủ và tư sản dân tộc.</w:t>
      </w:r>
      <w:proofErr w:type="gramEnd"/>
    </w:p>
    <w:p w14:paraId="13709737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30: </w:t>
      </w:r>
      <w:r w:rsidRPr="00806DB9">
        <w:rPr>
          <w:rFonts w:eastAsia="Calibri"/>
          <w:lang w:val="pt-BR"/>
        </w:rPr>
        <w:t>Sau khi Nhật đảo chính Pháp (9/3/1945), Đảng Cộng sản Đông Dương đề ra khẩu hiệu nào sau đây?</w:t>
      </w:r>
    </w:p>
    <w:p w14:paraId="6165C496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proofErr w:type="gramStart"/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“Đánh đuổi phát xít Nhật”.</w:t>
      </w:r>
      <w:proofErr w:type="gramEnd"/>
      <w:r w:rsidRPr="00806DB9">
        <w:tab/>
      </w:r>
      <w:proofErr w:type="gramStart"/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“Đánh đuổi thực dân Pháp”.</w:t>
      </w:r>
      <w:proofErr w:type="gramEnd"/>
    </w:p>
    <w:p w14:paraId="1833A3C2" w14:textId="77777777" w:rsidR="00554E62" w:rsidRPr="00806DB9" w:rsidRDefault="00554E62">
      <w:pPr>
        <w:tabs>
          <w:tab w:val="left" w:pos="200"/>
          <w:tab w:val="left" w:pos="5200"/>
        </w:tabs>
        <w:rPr>
          <w:lang w:val="fr-FR"/>
        </w:rPr>
      </w:pPr>
      <w:r w:rsidRPr="00806DB9">
        <w:tab/>
      </w:r>
      <w:r w:rsidRPr="00806DB9">
        <w:rPr>
          <w:b/>
          <w:lang w:val="fr-FR"/>
        </w:rPr>
        <w:t xml:space="preserve">C. </w:t>
      </w:r>
      <w:r w:rsidRPr="00806DB9">
        <w:rPr>
          <w:rFonts w:eastAsia="Calibri"/>
          <w:lang w:val="fr-FR"/>
        </w:rPr>
        <w:t>“Đánh đổ phong kiến”.</w:t>
      </w: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D. </w:t>
      </w:r>
      <w:r w:rsidRPr="00806DB9">
        <w:rPr>
          <w:rFonts w:eastAsia="Calibri"/>
          <w:lang w:val="pt-BR"/>
        </w:rPr>
        <w:t>“Đánh đuổi phản động thuộc địa”.</w:t>
      </w:r>
    </w:p>
    <w:p w14:paraId="101E0739" w14:textId="77777777" w:rsidR="00554E62" w:rsidRPr="00806DB9" w:rsidRDefault="00554E62">
      <w:pPr>
        <w:spacing w:before="60" w:after="60"/>
        <w:rPr>
          <w:lang w:val="fr-FR"/>
        </w:rPr>
      </w:pPr>
      <w:r w:rsidRPr="00806DB9">
        <w:rPr>
          <w:b/>
          <w:lang w:val="fr-FR"/>
        </w:rPr>
        <w:t xml:space="preserve">Câu 31: </w:t>
      </w:r>
      <w:r w:rsidRPr="00806DB9">
        <w:rPr>
          <w:rFonts w:eastAsia="Calibri"/>
          <w:spacing w:val="-6"/>
          <w:lang w:val="pt-BR"/>
        </w:rPr>
        <w:t>Giai cấp công nhân Việt Nam có mối quan hệ gắn bó mật thiết nhất với lực lượng xã hội nào?</w:t>
      </w:r>
    </w:p>
    <w:p w14:paraId="6B07BC98" w14:textId="77777777" w:rsidR="00554E62" w:rsidRPr="00806DB9" w:rsidRDefault="00554E62">
      <w:pPr>
        <w:tabs>
          <w:tab w:val="left" w:pos="200"/>
          <w:tab w:val="left" w:pos="2700"/>
          <w:tab w:val="left" w:pos="5200"/>
          <w:tab w:val="left" w:pos="7700"/>
        </w:tabs>
        <w:rPr>
          <w:lang w:val="fr-FR"/>
        </w:rPr>
      </w:pP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A. </w:t>
      </w:r>
      <w:r w:rsidRPr="00806DB9">
        <w:rPr>
          <w:rFonts w:eastAsia="Calibri"/>
          <w:spacing w:val="-6"/>
          <w:lang w:val="pt-BR"/>
        </w:rPr>
        <w:t>Tiểu thương.</w:t>
      </w: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B. </w:t>
      </w:r>
      <w:r w:rsidRPr="00806DB9">
        <w:rPr>
          <w:rFonts w:eastAsia="Calibri"/>
          <w:spacing w:val="-6"/>
          <w:lang w:val="pt-BR"/>
        </w:rPr>
        <w:t>Nông dân.</w:t>
      </w: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C. </w:t>
      </w:r>
      <w:r w:rsidRPr="00806DB9">
        <w:rPr>
          <w:rFonts w:eastAsia="Calibri"/>
          <w:spacing w:val="-6"/>
          <w:lang w:val="pt-BR"/>
        </w:rPr>
        <w:t>Thợ thủ công.</w:t>
      </w: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D. </w:t>
      </w:r>
      <w:r w:rsidRPr="00806DB9">
        <w:rPr>
          <w:rFonts w:eastAsia="Calibri"/>
          <w:spacing w:val="-6"/>
          <w:lang w:val="pt-BR"/>
        </w:rPr>
        <w:t>Tiểu tư sản.</w:t>
      </w:r>
    </w:p>
    <w:p w14:paraId="22DAF77A" w14:textId="77777777" w:rsidR="00554E62" w:rsidRPr="00806DB9" w:rsidRDefault="00554E62">
      <w:pPr>
        <w:spacing w:before="60" w:after="60"/>
        <w:rPr>
          <w:lang w:val="fr-FR"/>
        </w:rPr>
      </w:pPr>
      <w:r w:rsidRPr="00806DB9">
        <w:rPr>
          <w:b/>
          <w:lang w:val="fr-FR"/>
        </w:rPr>
        <w:t xml:space="preserve">Câu 32: </w:t>
      </w:r>
      <w:r w:rsidRPr="00806DB9">
        <w:rPr>
          <w:rFonts w:eastAsia="Calibri"/>
          <w:lang w:val="pt-BR"/>
        </w:rPr>
        <w:t>Đối với cách mạng Việt Nam, việc phát xít Nhật đầu hàng đồng minh không điều kiện (8 – 1945) đã</w:t>
      </w:r>
    </w:p>
    <w:p w14:paraId="4554B84B" w14:textId="77777777" w:rsidR="00554E62" w:rsidRPr="00806DB9" w:rsidRDefault="00554E62">
      <w:pPr>
        <w:tabs>
          <w:tab w:val="left" w:pos="200"/>
        </w:tabs>
        <w:rPr>
          <w:lang w:val="fr-FR"/>
        </w:rPr>
      </w:pP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A. </w:t>
      </w:r>
      <w:r w:rsidRPr="00806DB9">
        <w:rPr>
          <w:rFonts w:eastAsia="Calibri"/>
          <w:lang w:val="pt-BR"/>
        </w:rPr>
        <w:t>tạo cơ hội cho quân Đồng minh hỗ trợ nhân dân Khởi nghĩa.</w:t>
      </w:r>
    </w:p>
    <w:p w14:paraId="5E2EFF31" w14:textId="77777777" w:rsidR="00554E62" w:rsidRPr="00806DB9" w:rsidRDefault="00554E62">
      <w:pPr>
        <w:tabs>
          <w:tab w:val="left" w:pos="200"/>
        </w:tabs>
        <w:rPr>
          <w:lang w:val="fr-FR"/>
        </w:rPr>
      </w:pP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B. </w:t>
      </w:r>
      <w:r w:rsidRPr="00806DB9">
        <w:rPr>
          <w:rFonts w:eastAsia="Calibri"/>
          <w:lang w:val="pt-BR"/>
        </w:rPr>
        <w:t>tạo điều kiện khách quan thuận lợi cho Tổng khởi nghĩa.</w:t>
      </w:r>
    </w:p>
    <w:p w14:paraId="4C00F4DC" w14:textId="77777777" w:rsidR="00554E62" w:rsidRPr="00806DB9" w:rsidRDefault="00554E62">
      <w:pPr>
        <w:tabs>
          <w:tab w:val="left" w:pos="200"/>
        </w:tabs>
        <w:rPr>
          <w:lang w:val="fr-FR"/>
        </w:rPr>
      </w:pP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C. </w:t>
      </w:r>
      <w:r w:rsidRPr="00806DB9">
        <w:rPr>
          <w:rFonts w:eastAsia="Calibri"/>
          <w:lang w:val="pt-BR"/>
        </w:rPr>
        <w:t>tạo điều kiện thuận lợi cho khởi nghĩa từng phần.</w:t>
      </w:r>
    </w:p>
    <w:p w14:paraId="5BBE71A3" w14:textId="77777777" w:rsidR="00554E62" w:rsidRPr="00806DB9" w:rsidRDefault="00554E62">
      <w:pPr>
        <w:tabs>
          <w:tab w:val="left" w:pos="200"/>
        </w:tabs>
        <w:rPr>
          <w:lang w:val="fr-FR"/>
        </w:rPr>
      </w:pP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D. </w:t>
      </w:r>
      <w:r w:rsidRPr="00806DB9">
        <w:rPr>
          <w:rFonts w:eastAsia="Calibri"/>
          <w:lang w:val="pt-BR"/>
        </w:rPr>
        <w:t>mở ra thời kì trực tiếp vận động giải phóng dân tộc.</w:t>
      </w:r>
    </w:p>
    <w:p w14:paraId="49AA725D" w14:textId="77777777" w:rsidR="00BC2BB3" w:rsidRDefault="00BC2BB3">
      <w:pPr>
        <w:spacing w:before="60" w:after="60"/>
        <w:rPr>
          <w:b/>
          <w:lang w:val="fr-FR"/>
        </w:rPr>
      </w:pPr>
    </w:p>
    <w:p w14:paraId="341A72A0" w14:textId="77777777" w:rsidR="00554E62" w:rsidRPr="00806DB9" w:rsidRDefault="00554E62">
      <w:pPr>
        <w:spacing w:before="60" w:after="60"/>
        <w:rPr>
          <w:lang w:val="fr-FR"/>
        </w:rPr>
      </w:pPr>
      <w:r w:rsidRPr="00806DB9">
        <w:rPr>
          <w:b/>
          <w:lang w:val="fr-FR"/>
        </w:rPr>
        <w:lastRenderedPageBreak/>
        <w:t xml:space="preserve">Câu 33: </w:t>
      </w:r>
      <w:r w:rsidRPr="00806DB9">
        <w:rPr>
          <w:rFonts w:eastAsia="Calibri"/>
          <w:lang w:val="pt-BR"/>
        </w:rPr>
        <w:t>Trong quá trình chuẩn bị tiến tới khởi nghĩa giành chính quyền ở Việt Nam, đến năm 1942 khắp nơi ở Cao Bằng đều có</w:t>
      </w:r>
    </w:p>
    <w:p w14:paraId="75AC39FD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rPr>
          <w:lang w:val="fr-FR"/>
        </w:rPr>
        <w:tab/>
      </w:r>
      <w:proofErr w:type="gramStart"/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hội Đồng minh.</w:t>
      </w:r>
      <w:proofErr w:type="gramEnd"/>
      <w:r w:rsidRPr="00806DB9">
        <w:tab/>
      </w:r>
      <w:proofErr w:type="gramStart"/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hội Phản phong.</w:t>
      </w:r>
      <w:proofErr w:type="gramEnd"/>
    </w:p>
    <w:p w14:paraId="6B39A541" w14:textId="77777777" w:rsidR="00554E62" w:rsidRPr="00806DB9" w:rsidRDefault="00554E62">
      <w:pPr>
        <w:tabs>
          <w:tab w:val="left" w:pos="200"/>
          <w:tab w:val="left" w:pos="5200"/>
        </w:tabs>
      </w:pPr>
      <w:r w:rsidRPr="00806DB9">
        <w:tab/>
      </w:r>
      <w:proofErr w:type="gramStart"/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hội Phản đế.</w:t>
      </w:r>
      <w:proofErr w:type="gramEnd"/>
      <w:r w:rsidRPr="00806DB9">
        <w:tab/>
      </w:r>
      <w:proofErr w:type="gramStart"/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hội Cứu quốc.</w:t>
      </w:r>
      <w:proofErr w:type="gramEnd"/>
    </w:p>
    <w:p w14:paraId="2ABEAEA0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34: </w:t>
      </w:r>
      <w:r w:rsidRPr="00806DB9">
        <w:rPr>
          <w:rFonts w:eastAsia="Calibri"/>
          <w:lang w:val="pt-BR"/>
        </w:rPr>
        <w:t>Một trong những điểm mới của cuộc khai thác thuộc địa lần thứ hai (1919 – 1929) so với cuộc khai thác thuộc địa lần thứ nhất (1897 – 1914) của thực dân Pháp ở Đông Dương là</w:t>
      </w:r>
    </w:p>
    <w:p w14:paraId="703DF98D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nguồn vốn đầu tư chủ yếu là của tư bản nhà nước.</w:t>
      </w:r>
      <w:proofErr w:type="gramEnd"/>
    </w:p>
    <w:p w14:paraId="149B96BA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ngành giao thông vận tải được đầu tư nhiều nhất.</w:t>
      </w:r>
      <w:proofErr w:type="gramEnd"/>
    </w:p>
    <w:p w14:paraId="2FF224D4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Pháp đầu tư vốn với tốc độ nhanh, quy mô lớn.</w:t>
      </w:r>
    </w:p>
    <w:p w14:paraId="777BA8E3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lĩnh vực khai thác mỏ được đầu tư nhiều nhất.</w:t>
      </w:r>
      <w:proofErr w:type="gramEnd"/>
    </w:p>
    <w:p w14:paraId="5E0AFE6E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35: </w:t>
      </w:r>
      <w:r w:rsidRPr="00806DB9">
        <w:rPr>
          <w:rFonts w:eastAsia="Calibri"/>
          <w:lang w:val="pt-BR"/>
        </w:rPr>
        <w:t>Mục tiêu đấu tranh trước mắt của nhân dân Việt Nam trong phong trào dân chủ 1936 – 1939 là</w:t>
      </w:r>
    </w:p>
    <w:p w14:paraId="66CFA670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đòi độc lập dân tộc và tự do dân chủ.</w:t>
      </w:r>
    </w:p>
    <w:p w14:paraId="473106C8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đánh đổ đế quốc để giành độc lập tự do.</w:t>
      </w:r>
    </w:p>
    <w:p w14:paraId="3EDDF64E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đòi tự do, dân chủ, cơm áo và hòa bình.</w:t>
      </w:r>
    </w:p>
    <w:p w14:paraId="643EEB65" w14:textId="77777777" w:rsidR="00554E62" w:rsidRPr="00806DB9" w:rsidRDefault="00554E62">
      <w:pPr>
        <w:tabs>
          <w:tab w:val="left" w:pos="200"/>
        </w:tabs>
      </w:pPr>
      <w:r w:rsidRPr="00806DB9">
        <w:tab/>
      </w:r>
      <w:proofErr w:type="gramStart"/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giành độc lập cho dân tộc và ruộng đất cho nông dân.</w:t>
      </w:r>
      <w:proofErr w:type="gramEnd"/>
    </w:p>
    <w:p w14:paraId="5CD97275" w14:textId="77777777" w:rsidR="00554E62" w:rsidRPr="00806DB9" w:rsidRDefault="00554E62">
      <w:pPr>
        <w:spacing w:before="60" w:after="60"/>
      </w:pPr>
      <w:r w:rsidRPr="00806DB9">
        <w:rPr>
          <w:b/>
        </w:rPr>
        <w:t xml:space="preserve">Câu 36: </w:t>
      </w:r>
      <w:r w:rsidRPr="00806DB9">
        <w:rPr>
          <w:rFonts w:eastAsia="Calibri"/>
          <w:lang w:val="pt-BR"/>
        </w:rPr>
        <w:t xml:space="preserve">Phong trào cách mạng 1930 – </w:t>
      </w:r>
      <w:proofErr w:type="gramStart"/>
      <w:r w:rsidRPr="00806DB9">
        <w:rPr>
          <w:rFonts w:eastAsia="Calibri"/>
          <w:lang w:val="pt-BR"/>
        </w:rPr>
        <w:t>1931  để</w:t>
      </w:r>
      <w:proofErr w:type="gramEnd"/>
      <w:r w:rsidRPr="00806DB9">
        <w:rPr>
          <w:rFonts w:eastAsia="Calibri"/>
          <w:lang w:val="pt-BR"/>
        </w:rPr>
        <w:t xml:space="preserve"> lại bài học kinh nghiệm nào sau đây cho sự nghiệp giải phóng dân tộc ở Việt Nam?</w:t>
      </w:r>
    </w:p>
    <w:p w14:paraId="1D08DA82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A. </w:t>
      </w:r>
      <w:r w:rsidRPr="00806DB9">
        <w:rPr>
          <w:rFonts w:eastAsia="Calibri"/>
          <w:lang w:val="pt-BR"/>
        </w:rPr>
        <w:t>Phải xây dựng một mặt trận dân tộc thống nhất rộng rãi.</w:t>
      </w:r>
    </w:p>
    <w:p w14:paraId="77B36532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B. </w:t>
      </w:r>
      <w:r w:rsidRPr="00806DB9">
        <w:rPr>
          <w:rFonts w:eastAsia="Calibri"/>
          <w:lang w:val="pt-BR"/>
        </w:rPr>
        <w:t>Giải quyết nhiệm vụ dân chủ trước khi thực hiện nhiệm vụ dân tộc.</w:t>
      </w:r>
    </w:p>
    <w:p w14:paraId="383E234E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C. </w:t>
      </w:r>
      <w:r w:rsidRPr="00806DB9">
        <w:rPr>
          <w:rFonts w:eastAsia="Calibri"/>
          <w:lang w:val="pt-BR"/>
        </w:rPr>
        <w:t>Không giải quyết quyền lợi giai cấp để tập trung vào vấn đề dân tộc.</w:t>
      </w:r>
    </w:p>
    <w:p w14:paraId="42DD2FCB" w14:textId="77777777" w:rsidR="00554E62" w:rsidRPr="00806DB9" w:rsidRDefault="00554E62">
      <w:pPr>
        <w:tabs>
          <w:tab w:val="left" w:pos="200"/>
        </w:tabs>
      </w:pPr>
      <w:r w:rsidRPr="00806DB9">
        <w:tab/>
      </w:r>
      <w:r w:rsidRPr="00806DB9">
        <w:rPr>
          <w:b/>
        </w:rPr>
        <w:t xml:space="preserve">D. </w:t>
      </w:r>
      <w:r w:rsidRPr="00806DB9">
        <w:rPr>
          <w:rFonts w:eastAsia="Calibri"/>
          <w:lang w:val="pt-BR"/>
        </w:rPr>
        <w:t>Chỉ phát lệnh khởi nghĩa khi có sự giúp đỡ từ bên ngoài.</w:t>
      </w:r>
    </w:p>
    <w:p w14:paraId="3A7F4B06" w14:textId="77777777" w:rsidR="00554E62" w:rsidRPr="00806DB9" w:rsidRDefault="00554E62">
      <w:pPr>
        <w:spacing w:before="60" w:after="60"/>
        <w:rPr>
          <w:lang w:val="pt-BR"/>
        </w:rPr>
      </w:pPr>
      <w:r w:rsidRPr="00806DB9">
        <w:rPr>
          <w:b/>
        </w:rPr>
        <w:t xml:space="preserve">Câu 37: </w:t>
      </w:r>
      <w:r w:rsidRPr="00806DB9">
        <w:rPr>
          <w:rFonts w:eastAsia="Calibri"/>
          <w:lang w:val="pt-BR"/>
        </w:rPr>
        <w:t>Khẩu hiệu: “Đả đảo chủ nghĩa đế quốc! Đả đảo phong kiến!” của nhân dân Việt Nam trong phong trào cách mạng 1930 – 1931 thể hiện mục tiêu đấu tranh về</w:t>
      </w:r>
    </w:p>
    <w:p w14:paraId="406DFB93" w14:textId="77777777" w:rsidR="00554E62" w:rsidRPr="00806DB9" w:rsidRDefault="00554E62">
      <w:pPr>
        <w:tabs>
          <w:tab w:val="left" w:pos="200"/>
          <w:tab w:val="left" w:pos="2700"/>
          <w:tab w:val="left" w:pos="5200"/>
          <w:tab w:val="left" w:pos="7700"/>
        </w:tabs>
        <w:rPr>
          <w:lang w:val="pt-BR"/>
        </w:rPr>
      </w:pPr>
      <w:r w:rsidRPr="00806DB9">
        <w:rPr>
          <w:lang w:val="pt-BR"/>
        </w:rPr>
        <w:tab/>
      </w:r>
      <w:r w:rsidRPr="00806DB9">
        <w:rPr>
          <w:b/>
          <w:lang w:val="pt-BR"/>
        </w:rPr>
        <w:t xml:space="preserve">A. </w:t>
      </w:r>
      <w:r w:rsidRPr="00806DB9">
        <w:rPr>
          <w:rFonts w:eastAsia="Calibri"/>
          <w:lang w:val="pt-BR"/>
        </w:rPr>
        <w:t>xã hội.</w:t>
      </w:r>
      <w:r w:rsidRPr="00806DB9">
        <w:rPr>
          <w:lang w:val="pt-BR"/>
        </w:rPr>
        <w:tab/>
      </w:r>
      <w:r w:rsidRPr="00806DB9">
        <w:rPr>
          <w:b/>
          <w:lang w:val="pt-BR"/>
        </w:rPr>
        <w:t xml:space="preserve">B. </w:t>
      </w:r>
      <w:r w:rsidRPr="00806DB9">
        <w:rPr>
          <w:rFonts w:eastAsia="Calibri"/>
          <w:lang w:val="pt-BR"/>
        </w:rPr>
        <w:t>chính trị.</w:t>
      </w:r>
      <w:r w:rsidRPr="00806DB9">
        <w:rPr>
          <w:lang w:val="pt-BR"/>
        </w:rPr>
        <w:tab/>
      </w:r>
      <w:r w:rsidRPr="00806DB9">
        <w:rPr>
          <w:b/>
          <w:lang w:val="pt-BR"/>
        </w:rPr>
        <w:t xml:space="preserve">C. </w:t>
      </w:r>
      <w:r w:rsidRPr="00806DB9">
        <w:rPr>
          <w:rFonts w:eastAsia="Calibri"/>
          <w:lang w:val="pt-BR"/>
        </w:rPr>
        <w:t>văn hóa.</w:t>
      </w:r>
      <w:r w:rsidRPr="00806DB9">
        <w:rPr>
          <w:lang w:val="pt-BR"/>
        </w:rPr>
        <w:tab/>
      </w:r>
      <w:r w:rsidRPr="00806DB9">
        <w:rPr>
          <w:b/>
          <w:lang w:val="pt-BR"/>
        </w:rPr>
        <w:t xml:space="preserve">D. </w:t>
      </w:r>
      <w:r w:rsidRPr="00806DB9">
        <w:rPr>
          <w:rFonts w:eastAsia="Calibri"/>
          <w:lang w:val="pt-BR"/>
        </w:rPr>
        <w:t>kinh tế.</w:t>
      </w:r>
    </w:p>
    <w:p w14:paraId="5658FA70" w14:textId="77777777" w:rsidR="00554E62" w:rsidRPr="00806DB9" w:rsidRDefault="00554E62">
      <w:pPr>
        <w:spacing w:before="60" w:after="60"/>
        <w:rPr>
          <w:lang w:val="pt-BR"/>
        </w:rPr>
      </w:pPr>
      <w:r w:rsidRPr="00806DB9">
        <w:rPr>
          <w:b/>
          <w:lang w:val="pt-BR"/>
        </w:rPr>
        <w:t xml:space="preserve">Câu 38: </w:t>
      </w:r>
      <w:r w:rsidRPr="00806DB9">
        <w:rPr>
          <w:rFonts w:eastAsia="Calibri"/>
          <w:spacing w:val="-6"/>
          <w:lang w:val="pt-BR"/>
        </w:rPr>
        <w:t>Căn cứ địa cách mạng đầu tiên của Việt Nam trong giai đoạn 1939 – 1945  là</w:t>
      </w:r>
    </w:p>
    <w:p w14:paraId="2E8C71D5" w14:textId="77777777" w:rsidR="00554E62" w:rsidRPr="00806DB9" w:rsidRDefault="00554E62">
      <w:pPr>
        <w:tabs>
          <w:tab w:val="left" w:pos="200"/>
          <w:tab w:val="left" w:pos="5200"/>
        </w:tabs>
        <w:rPr>
          <w:lang w:val="fr-FR"/>
        </w:rPr>
      </w:pPr>
      <w:r w:rsidRPr="00806DB9">
        <w:rPr>
          <w:lang w:val="pt-BR"/>
        </w:rPr>
        <w:tab/>
      </w:r>
      <w:r w:rsidRPr="00806DB9">
        <w:rPr>
          <w:b/>
          <w:lang w:val="fr-FR"/>
        </w:rPr>
        <w:t xml:space="preserve">A. </w:t>
      </w:r>
      <w:r w:rsidRPr="00806DB9">
        <w:rPr>
          <w:rFonts w:eastAsia="Calibri"/>
          <w:spacing w:val="-6"/>
          <w:lang w:val="fr-FR"/>
        </w:rPr>
        <w:t>Tân Trào - Tuyên Quang.</w:t>
      </w: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B. </w:t>
      </w:r>
      <w:r w:rsidRPr="00806DB9">
        <w:rPr>
          <w:rFonts w:eastAsia="Calibri"/>
          <w:spacing w:val="-6"/>
          <w:lang w:val="fr-FR"/>
        </w:rPr>
        <w:t>Bắc Kạn.</w:t>
      </w:r>
    </w:p>
    <w:p w14:paraId="5CF7B55E" w14:textId="77777777" w:rsidR="00554E62" w:rsidRPr="00806DB9" w:rsidRDefault="00554E62">
      <w:pPr>
        <w:tabs>
          <w:tab w:val="left" w:pos="200"/>
          <w:tab w:val="left" w:pos="5200"/>
        </w:tabs>
        <w:rPr>
          <w:lang w:val="fr-FR"/>
        </w:rPr>
      </w:pP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C. </w:t>
      </w:r>
      <w:r w:rsidRPr="00806DB9">
        <w:rPr>
          <w:rFonts w:eastAsia="Calibri"/>
          <w:spacing w:val="-6"/>
          <w:lang w:val="fr-FR"/>
        </w:rPr>
        <w:t>Bắc Sơn - Võ Nhai.</w:t>
      </w: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D. </w:t>
      </w:r>
      <w:r w:rsidRPr="00806DB9">
        <w:rPr>
          <w:rFonts w:eastAsia="Calibri"/>
          <w:spacing w:val="-6"/>
          <w:lang w:val="fr-FR"/>
        </w:rPr>
        <w:t>Thái Nguyên.</w:t>
      </w:r>
    </w:p>
    <w:p w14:paraId="25F5D1CF" w14:textId="77777777" w:rsidR="00554E62" w:rsidRPr="00806DB9" w:rsidRDefault="00554E62">
      <w:pPr>
        <w:spacing w:before="60" w:after="60"/>
        <w:rPr>
          <w:lang w:val="fr-FR"/>
        </w:rPr>
      </w:pPr>
      <w:r w:rsidRPr="00806DB9">
        <w:rPr>
          <w:b/>
          <w:lang w:val="fr-FR"/>
        </w:rPr>
        <w:t xml:space="preserve">Câu 39: </w:t>
      </w:r>
      <w:r w:rsidRPr="00806DB9">
        <w:rPr>
          <w:rFonts w:eastAsia="Calibri"/>
          <w:lang w:val="pt-BR"/>
        </w:rPr>
        <w:t>Một trong những hoạt động của Hội Việt Nam Cách mạng Thanh niên (1925 – 1929) là</w:t>
      </w:r>
    </w:p>
    <w:p w14:paraId="627EB2EF" w14:textId="77777777" w:rsidR="00554E62" w:rsidRPr="00806DB9" w:rsidRDefault="00554E62">
      <w:pPr>
        <w:tabs>
          <w:tab w:val="left" w:pos="200"/>
          <w:tab w:val="left" w:pos="5200"/>
        </w:tabs>
        <w:rPr>
          <w:lang w:val="fr-FR"/>
        </w:rPr>
      </w:pP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A. </w:t>
      </w:r>
      <w:r w:rsidRPr="00806DB9">
        <w:rPr>
          <w:rFonts w:eastAsia="Calibri"/>
          <w:lang w:val="pt-BR"/>
        </w:rPr>
        <w:t>phát động tiến công và nổi dậy.</w:t>
      </w: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B. </w:t>
      </w:r>
      <w:r w:rsidRPr="00806DB9">
        <w:rPr>
          <w:rFonts w:eastAsia="Calibri"/>
          <w:lang w:val="pt-BR"/>
        </w:rPr>
        <w:t>xây dựng căn cứ địa ở Cao Bằng.</w:t>
      </w:r>
    </w:p>
    <w:p w14:paraId="31A378A1" w14:textId="77777777" w:rsidR="00554E62" w:rsidRPr="00806DB9" w:rsidRDefault="00554E62">
      <w:pPr>
        <w:tabs>
          <w:tab w:val="left" w:pos="200"/>
          <w:tab w:val="left" w:pos="5200"/>
        </w:tabs>
        <w:rPr>
          <w:lang w:val="fr-FR"/>
        </w:rPr>
      </w:pP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C. </w:t>
      </w:r>
      <w:r w:rsidRPr="00806DB9">
        <w:rPr>
          <w:rFonts w:eastAsia="Calibri"/>
          <w:lang w:val="pt-BR"/>
        </w:rPr>
        <w:t>thực hiện chủ trương vô sản hóa.</w:t>
      </w: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D. </w:t>
      </w:r>
      <w:r w:rsidRPr="00806DB9">
        <w:rPr>
          <w:rFonts w:eastAsia="Calibri"/>
          <w:lang w:val="pt-BR"/>
        </w:rPr>
        <w:t>phát động Tổng khởi nghĩa toàn quốc.</w:t>
      </w:r>
    </w:p>
    <w:p w14:paraId="6757915A" w14:textId="77777777" w:rsidR="00554E62" w:rsidRPr="00806DB9" w:rsidRDefault="00554E62">
      <w:pPr>
        <w:spacing w:before="60" w:after="60"/>
        <w:rPr>
          <w:lang w:val="fr-FR"/>
        </w:rPr>
      </w:pPr>
      <w:r w:rsidRPr="00806DB9">
        <w:rPr>
          <w:b/>
          <w:lang w:val="fr-FR"/>
        </w:rPr>
        <w:t xml:space="preserve">Câu 40: </w:t>
      </w:r>
      <w:r w:rsidRPr="00806DB9">
        <w:rPr>
          <w:rFonts w:eastAsia="Calibri"/>
          <w:lang w:val="pt-BR"/>
        </w:rPr>
        <w:t>Quyết định nào của Hội nghị lần thứ  8 Ban chấp hành Trung ương Đảng Cộng sản Đông Dương (5 – 1941)  đã khắc phục được một trong những hạn chế của luận cương chính trị (10 – 1930) ?</w:t>
      </w:r>
    </w:p>
    <w:p w14:paraId="257013DF" w14:textId="77777777" w:rsidR="00554E62" w:rsidRPr="00806DB9" w:rsidRDefault="00554E62">
      <w:pPr>
        <w:tabs>
          <w:tab w:val="left" w:pos="200"/>
        </w:tabs>
        <w:rPr>
          <w:lang w:val="fr-FR"/>
        </w:rPr>
      </w:pP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A. </w:t>
      </w:r>
      <w:r w:rsidRPr="00806DB9">
        <w:rPr>
          <w:rFonts w:eastAsia="Calibri"/>
          <w:lang w:val="pt-BR"/>
        </w:rPr>
        <w:t>Sử dụng phương pháp bạo lực cách mạng.</w:t>
      </w:r>
    </w:p>
    <w:p w14:paraId="57B7143F" w14:textId="77777777" w:rsidR="00554E62" w:rsidRPr="00806DB9" w:rsidRDefault="00554E62">
      <w:pPr>
        <w:tabs>
          <w:tab w:val="left" w:pos="200"/>
        </w:tabs>
        <w:rPr>
          <w:lang w:val="fr-FR"/>
        </w:rPr>
      </w:pP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B. </w:t>
      </w:r>
      <w:r w:rsidRPr="00806DB9">
        <w:rPr>
          <w:rFonts w:eastAsia="Calibri"/>
          <w:lang w:val="pt-BR"/>
        </w:rPr>
        <w:t>Đề ra khấu hiệu chống đế quốc và chống phong kiến.</w:t>
      </w:r>
    </w:p>
    <w:p w14:paraId="2590A49B" w14:textId="77777777" w:rsidR="00554E62" w:rsidRPr="00806DB9" w:rsidRDefault="00554E62">
      <w:pPr>
        <w:tabs>
          <w:tab w:val="left" w:pos="200"/>
        </w:tabs>
        <w:rPr>
          <w:lang w:val="fr-FR"/>
        </w:rPr>
      </w:pP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C. </w:t>
      </w:r>
      <w:r w:rsidRPr="00806DB9">
        <w:rPr>
          <w:rFonts w:eastAsia="Calibri"/>
          <w:lang w:val="pt-BR"/>
        </w:rPr>
        <w:t>Xác định công nông là lực lượng nòng cốt của cách mạng.</w:t>
      </w:r>
    </w:p>
    <w:p w14:paraId="3907A17B" w14:textId="77777777" w:rsidR="00554E62" w:rsidRPr="00806DB9" w:rsidRDefault="00554E62">
      <w:pPr>
        <w:tabs>
          <w:tab w:val="left" w:pos="200"/>
        </w:tabs>
        <w:rPr>
          <w:rFonts w:eastAsia="Calibri"/>
          <w:lang w:val="pt-BR"/>
        </w:rPr>
      </w:pPr>
      <w:r w:rsidRPr="00806DB9">
        <w:rPr>
          <w:lang w:val="fr-FR"/>
        </w:rPr>
        <w:tab/>
      </w:r>
      <w:r w:rsidRPr="00806DB9">
        <w:rPr>
          <w:b/>
          <w:lang w:val="fr-FR"/>
        </w:rPr>
        <w:t xml:space="preserve">D. </w:t>
      </w:r>
      <w:r w:rsidRPr="00806DB9">
        <w:rPr>
          <w:rFonts w:eastAsia="Calibri"/>
          <w:lang w:val="pt-BR"/>
        </w:rPr>
        <w:t>Tạm gác khẩu hiệu cách mạng ruộng đất.</w:t>
      </w:r>
    </w:p>
    <w:p w14:paraId="74CAB6FC" w14:textId="77777777" w:rsidR="00806DB9" w:rsidRDefault="00806DB9">
      <w:pPr>
        <w:jc w:val="center"/>
        <w:rPr>
          <w:sz w:val="16"/>
        </w:rPr>
      </w:pPr>
    </w:p>
    <w:p w14:paraId="1FDAD071" w14:textId="77777777" w:rsidR="00806DB9" w:rsidRDefault="00806DB9">
      <w:pPr>
        <w:jc w:val="center"/>
        <w:rPr>
          <w:sz w:val="16"/>
        </w:rPr>
      </w:pPr>
    </w:p>
    <w:p w14:paraId="287B524C" w14:textId="77777777" w:rsidR="00554E62" w:rsidRDefault="00554E62">
      <w:pPr>
        <w:jc w:val="center"/>
      </w:pPr>
      <w:r w:rsidRPr="00806DB9">
        <w:t xml:space="preserve">----------- </w:t>
      </w:r>
      <w:r w:rsidRPr="00806DB9">
        <w:rPr>
          <w:b/>
          <w:bCs/>
        </w:rPr>
        <w:t>HẾT</w:t>
      </w:r>
      <w:r w:rsidRPr="00806DB9">
        <w:t xml:space="preserve"> ----------</w:t>
      </w:r>
    </w:p>
    <w:p w14:paraId="1E10FFE2" w14:textId="77777777" w:rsidR="00806DB9" w:rsidRDefault="00806DB9">
      <w:pPr>
        <w:jc w:val="center"/>
      </w:pPr>
    </w:p>
    <w:p w14:paraId="0D354584" w14:textId="77777777" w:rsidR="00806DB9" w:rsidRDefault="00806DB9">
      <w:pPr>
        <w:jc w:val="center"/>
      </w:pPr>
    </w:p>
    <w:p w14:paraId="4FB88636" w14:textId="77777777" w:rsidR="00806DB9" w:rsidRPr="00806DB9" w:rsidRDefault="00806DB9">
      <w:pPr>
        <w:jc w:val="center"/>
      </w:pPr>
    </w:p>
    <w:sectPr w:rsidR="00806DB9" w:rsidRPr="00806DB9" w:rsidSect="00806DB9">
      <w:footerReference w:type="default" r:id="rId7"/>
      <w:pgSz w:w="11907" w:h="16840" w:code="9"/>
      <w:pgMar w:top="568" w:right="567" w:bottom="454" w:left="1134" w:header="284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64C70" w14:textId="77777777" w:rsidR="006B13C4" w:rsidRDefault="006B13C4">
      <w:r>
        <w:separator/>
      </w:r>
    </w:p>
  </w:endnote>
  <w:endnote w:type="continuationSeparator" w:id="0">
    <w:p w14:paraId="20391531" w14:textId="77777777" w:rsidR="006B13C4" w:rsidRDefault="006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ACC4B" w14:textId="77777777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850DA4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850DA4">
      <w:rPr>
        <w:rStyle w:val="PageNumber"/>
        <w:noProof/>
        <w:sz w:val="22"/>
      </w:rPr>
      <w:t>4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</w:t>
    </w:r>
    <w:r w:rsidR="00806DB9">
      <w:rPr>
        <w:rStyle w:val="PageNumber"/>
        <w:sz w:val="22"/>
      </w:rPr>
      <w:t>703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D3E1B" w14:textId="77777777" w:rsidR="006B13C4" w:rsidRDefault="006B13C4">
      <w:r>
        <w:separator/>
      </w:r>
    </w:p>
  </w:footnote>
  <w:footnote w:type="continuationSeparator" w:id="0">
    <w:p w14:paraId="2B20EA41" w14:textId="77777777" w:rsidR="006B13C4" w:rsidRDefault="006B1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72822"/>
    <w:rsid w:val="000B7369"/>
    <w:rsid w:val="000E3CAF"/>
    <w:rsid w:val="0010067C"/>
    <w:rsid w:val="00103598"/>
    <w:rsid w:val="00123BAE"/>
    <w:rsid w:val="00134E08"/>
    <w:rsid w:val="001743A0"/>
    <w:rsid w:val="001929A5"/>
    <w:rsid w:val="001946F9"/>
    <w:rsid w:val="001A033C"/>
    <w:rsid w:val="00257818"/>
    <w:rsid w:val="00282940"/>
    <w:rsid w:val="002B0D8B"/>
    <w:rsid w:val="00337152"/>
    <w:rsid w:val="00402C2B"/>
    <w:rsid w:val="00554E62"/>
    <w:rsid w:val="0056152C"/>
    <w:rsid w:val="006014FB"/>
    <w:rsid w:val="006150AA"/>
    <w:rsid w:val="0063720A"/>
    <w:rsid w:val="006B13C4"/>
    <w:rsid w:val="006F3F6A"/>
    <w:rsid w:val="007419DC"/>
    <w:rsid w:val="007E2739"/>
    <w:rsid w:val="00806DB9"/>
    <w:rsid w:val="00814731"/>
    <w:rsid w:val="008179E2"/>
    <w:rsid w:val="00850DA4"/>
    <w:rsid w:val="008710D1"/>
    <w:rsid w:val="00891DB8"/>
    <w:rsid w:val="00893632"/>
    <w:rsid w:val="00895643"/>
    <w:rsid w:val="008A25A8"/>
    <w:rsid w:val="008F24EF"/>
    <w:rsid w:val="008F4704"/>
    <w:rsid w:val="00914D5E"/>
    <w:rsid w:val="00951906"/>
    <w:rsid w:val="0096486A"/>
    <w:rsid w:val="0097123E"/>
    <w:rsid w:val="00976BD8"/>
    <w:rsid w:val="009A04AB"/>
    <w:rsid w:val="00A20158"/>
    <w:rsid w:val="00AD67D7"/>
    <w:rsid w:val="00AE5374"/>
    <w:rsid w:val="00B32C89"/>
    <w:rsid w:val="00B50F8C"/>
    <w:rsid w:val="00B71D63"/>
    <w:rsid w:val="00B81DD2"/>
    <w:rsid w:val="00B85182"/>
    <w:rsid w:val="00BC2BB3"/>
    <w:rsid w:val="00BC577C"/>
    <w:rsid w:val="00BD6B27"/>
    <w:rsid w:val="00C30BE4"/>
    <w:rsid w:val="00C65C6A"/>
    <w:rsid w:val="00C94899"/>
    <w:rsid w:val="00CD4EA2"/>
    <w:rsid w:val="00D1439E"/>
    <w:rsid w:val="00D74806"/>
    <w:rsid w:val="00DA7FE0"/>
    <w:rsid w:val="00DD125D"/>
    <w:rsid w:val="00E47A78"/>
    <w:rsid w:val="00E6101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22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554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oungMixTable">
    <w:name w:val="YoungMix_Table"/>
    <w:rsid w:val="00BC2BB3"/>
    <w:pPr>
      <w:spacing w:after="160" w:line="259" w:lineRule="auto"/>
    </w:pPr>
    <w:rPr>
      <w:rFonts w:eastAsiaTheme="minorHAnsi" w:cstheme="minorBidi"/>
      <w:sz w:val="24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554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YoungMixTable">
    <w:name w:val="YoungMix_Table"/>
    <w:rsid w:val="00BC2BB3"/>
    <w:pPr>
      <w:spacing w:after="160" w:line="259" w:lineRule="auto"/>
    </w:pPr>
    <w:rPr>
      <w:rFonts w:eastAsiaTheme="minorHAnsi" w:cstheme="minorBidi"/>
      <w:sz w:val="24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Admin</cp:lastModifiedBy>
  <cp:revision>5</cp:revision>
  <cp:lastPrinted>2022-12-12T07:09:00Z</cp:lastPrinted>
  <dcterms:created xsi:type="dcterms:W3CDTF">2022-11-28T08:48:00Z</dcterms:created>
  <dcterms:modified xsi:type="dcterms:W3CDTF">2022-12-22T00:43:00Z</dcterms:modified>
</cp:coreProperties>
</file>